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33B" w:rsidRDefault="0071633B" w:rsidP="0071633B">
      <w:pPr>
        <w:spacing w:line="276" w:lineRule="auto"/>
        <w:jc w:val="both"/>
        <w:rPr>
          <w:b/>
        </w:rPr>
      </w:pPr>
    </w:p>
    <w:p w:rsidR="0071633B" w:rsidRDefault="0071633B" w:rsidP="0071633B">
      <w:pPr>
        <w:spacing w:line="276" w:lineRule="auto"/>
        <w:jc w:val="both"/>
        <w:rPr>
          <w:b/>
        </w:rPr>
      </w:pPr>
      <w:r w:rsidRPr="007C6D36">
        <w:rPr>
          <w:noProof/>
          <w:sz w:val="20"/>
          <w:szCs w:val="20"/>
          <w:lang w:val="sq-AL" w:eastAsia="sq-AL"/>
        </w:rPr>
        <w:drawing>
          <wp:inline distT="0" distB="0" distL="0" distR="0" wp14:anchorId="7ED34D4F" wp14:editId="0B49D4B3">
            <wp:extent cx="5731510" cy="801370"/>
            <wp:effectExtent l="0" t="0" r="2540" b="0"/>
            <wp:docPr id="4" name="Picture 4" descr="C:\Users\Jano.Sotiri.PARLAMENT\Desktop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no.Sotiri.PARLAMENT\Desktop\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01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633B" w:rsidRDefault="0071633B" w:rsidP="0071633B">
      <w:pPr>
        <w:spacing w:line="276" w:lineRule="auto"/>
        <w:jc w:val="both"/>
        <w:rPr>
          <w:b/>
        </w:rPr>
      </w:pPr>
      <w:r>
        <w:rPr>
          <w:b/>
        </w:rPr>
        <w:t xml:space="preserve">                                                                 KUVENDI</w:t>
      </w:r>
    </w:p>
    <w:p w:rsidR="0071633B" w:rsidRPr="006F2519" w:rsidRDefault="0071633B" w:rsidP="0071633B">
      <w:pPr>
        <w:spacing w:line="276" w:lineRule="auto"/>
        <w:jc w:val="both"/>
        <w:rPr>
          <w:b/>
        </w:rPr>
      </w:pPr>
      <w:r>
        <w:rPr>
          <w:b/>
        </w:rPr>
        <w:t xml:space="preserve">                                            </w:t>
      </w:r>
      <w:r w:rsidRPr="0058237B">
        <w:rPr>
          <w:b/>
        </w:rPr>
        <w:t>SEKRETARI I PËRGJITHSHËM</w:t>
      </w:r>
    </w:p>
    <w:p w:rsidR="0071633B" w:rsidRPr="0058237B" w:rsidRDefault="0071633B" w:rsidP="0071633B">
      <w:pPr>
        <w:spacing w:line="276" w:lineRule="auto"/>
        <w:jc w:val="both"/>
      </w:pPr>
    </w:p>
    <w:p w:rsidR="0071633B" w:rsidRDefault="0071633B" w:rsidP="0071633B">
      <w:pPr>
        <w:spacing w:line="276" w:lineRule="auto"/>
        <w:jc w:val="both"/>
        <w:rPr>
          <w:b/>
        </w:rPr>
      </w:pPr>
    </w:p>
    <w:p w:rsidR="0071633B" w:rsidRDefault="0071633B" w:rsidP="0071633B">
      <w:pPr>
        <w:spacing w:line="276" w:lineRule="auto"/>
        <w:jc w:val="both"/>
        <w:rPr>
          <w:b/>
        </w:rPr>
      </w:pPr>
    </w:p>
    <w:p w:rsidR="0071633B" w:rsidRPr="0058237B" w:rsidRDefault="0071633B" w:rsidP="0071633B">
      <w:pPr>
        <w:spacing w:line="276" w:lineRule="auto"/>
        <w:jc w:val="both"/>
        <w:rPr>
          <w:b/>
        </w:rPr>
      </w:pPr>
      <w:r w:rsidRPr="0058237B">
        <w:rPr>
          <w:b/>
        </w:rPr>
        <w:t>Nr._____ Prot</w:t>
      </w:r>
      <w:r w:rsidRPr="0058237B">
        <w:rPr>
          <w:b/>
        </w:rPr>
        <w:tab/>
      </w:r>
      <w:r w:rsidRPr="0058237B">
        <w:rPr>
          <w:b/>
        </w:rPr>
        <w:tab/>
      </w:r>
      <w:r w:rsidRPr="0058237B">
        <w:rPr>
          <w:b/>
        </w:rPr>
        <w:tab/>
      </w:r>
      <w:r w:rsidRPr="0058237B">
        <w:rPr>
          <w:b/>
        </w:rPr>
        <w:tab/>
      </w:r>
      <w:r w:rsidRPr="0058237B">
        <w:rPr>
          <w:b/>
        </w:rPr>
        <w:tab/>
        <w:t xml:space="preserve">  </w:t>
      </w:r>
      <w:r w:rsidRPr="0058237B">
        <w:rPr>
          <w:b/>
        </w:rPr>
        <w:tab/>
        <w:t xml:space="preserve"> </w:t>
      </w:r>
      <w:r>
        <w:rPr>
          <w:b/>
        </w:rPr>
        <w:t xml:space="preserve">       Tiranë</w:t>
      </w:r>
      <w:proofErr w:type="gramStart"/>
      <w:r>
        <w:rPr>
          <w:b/>
        </w:rPr>
        <w:t>,  më</w:t>
      </w:r>
      <w:proofErr w:type="gramEnd"/>
      <w:r>
        <w:rPr>
          <w:b/>
        </w:rPr>
        <w:t xml:space="preserve">  __  __  2021</w:t>
      </w:r>
    </w:p>
    <w:p w:rsidR="0071633B" w:rsidRPr="0058237B" w:rsidRDefault="0071633B" w:rsidP="0071633B">
      <w:pPr>
        <w:spacing w:line="276" w:lineRule="auto"/>
        <w:jc w:val="both"/>
        <w:rPr>
          <w:b/>
        </w:rPr>
      </w:pPr>
    </w:p>
    <w:p w:rsidR="0071633B" w:rsidRPr="001A3F45" w:rsidRDefault="0071633B" w:rsidP="0071633B">
      <w:pPr>
        <w:spacing w:line="276" w:lineRule="auto"/>
        <w:jc w:val="both"/>
        <w:rPr>
          <w:bCs/>
        </w:rPr>
      </w:pPr>
      <w:r w:rsidRPr="001A3F45">
        <w:rPr>
          <w:b/>
          <w:bCs/>
        </w:rPr>
        <w:t xml:space="preserve">Lënda: </w:t>
      </w:r>
      <w:r w:rsidRPr="001A3F45">
        <w:rPr>
          <w:bCs/>
        </w:rPr>
        <w:t>Njoftim për publiki</w:t>
      </w:r>
      <w:r>
        <w:rPr>
          <w:bCs/>
        </w:rPr>
        <w:t>min e një vendi të lirë pune</w:t>
      </w:r>
      <w:r w:rsidRPr="001A3F45">
        <w:rPr>
          <w:bCs/>
        </w:rPr>
        <w:t>, në shërbimin civil.</w:t>
      </w:r>
    </w:p>
    <w:p w:rsidR="0071633B" w:rsidRPr="001A3F45" w:rsidRDefault="0071633B" w:rsidP="0071633B">
      <w:pPr>
        <w:spacing w:line="276" w:lineRule="auto"/>
        <w:jc w:val="both"/>
        <w:rPr>
          <w:bCs/>
        </w:rPr>
      </w:pPr>
    </w:p>
    <w:p w:rsidR="0071633B" w:rsidRDefault="0071633B" w:rsidP="0071633B">
      <w:pPr>
        <w:spacing w:line="276" w:lineRule="auto"/>
        <w:jc w:val="center"/>
        <w:rPr>
          <w:bCs/>
        </w:rPr>
      </w:pPr>
      <w:r w:rsidRPr="00627C74">
        <w:rPr>
          <w:bCs/>
        </w:rPr>
        <w:t>DREJTOR</w:t>
      </w:r>
      <w:r>
        <w:rPr>
          <w:bCs/>
        </w:rPr>
        <w:t>IT TË</w:t>
      </w:r>
      <w:r w:rsidRPr="00627C74">
        <w:rPr>
          <w:bCs/>
        </w:rPr>
        <w:t xml:space="preserve"> PËRGJITHSHËM</w:t>
      </w:r>
    </w:p>
    <w:p w:rsidR="0071633B" w:rsidRPr="001A3F45" w:rsidRDefault="0071633B" w:rsidP="0071633B">
      <w:pPr>
        <w:spacing w:line="276" w:lineRule="auto"/>
        <w:jc w:val="center"/>
        <w:rPr>
          <w:bCs/>
        </w:rPr>
      </w:pPr>
      <w:r>
        <w:rPr>
          <w:bCs/>
        </w:rPr>
        <w:t>SHËRBIMIT KOMBËTAR TË PUNËSIMIT</w:t>
      </w:r>
    </w:p>
    <w:p w:rsidR="0071633B" w:rsidRPr="00100B01" w:rsidRDefault="0071633B" w:rsidP="0071633B">
      <w:pPr>
        <w:spacing w:line="276" w:lineRule="auto"/>
        <w:rPr>
          <w:bCs/>
        </w:rPr>
      </w:pPr>
      <w:r>
        <w:rPr>
          <w:b/>
          <w:bCs/>
        </w:rPr>
        <w:t xml:space="preserve">                                                                 </w:t>
      </w:r>
      <w:r w:rsidRPr="00100B01">
        <w:rPr>
          <w:bCs/>
        </w:rPr>
        <w:t>Tiranë</w:t>
      </w:r>
    </w:p>
    <w:p w:rsidR="0071633B" w:rsidRPr="001A3F45" w:rsidRDefault="0071633B" w:rsidP="0071633B">
      <w:pPr>
        <w:spacing w:line="276" w:lineRule="auto"/>
        <w:ind w:left="720" w:firstLine="720"/>
        <w:jc w:val="both"/>
        <w:rPr>
          <w:b/>
          <w:bCs/>
        </w:rPr>
      </w:pPr>
      <w:r w:rsidRPr="001A3F45">
        <w:rPr>
          <w:b/>
          <w:bCs/>
        </w:rPr>
        <w:t xml:space="preserve">                                                                                                        </w:t>
      </w:r>
    </w:p>
    <w:p w:rsidR="0071633B" w:rsidRDefault="0071633B" w:rsidP="0071633B">
      <w:pPr>
        <w:spacing w:line="276" w:lineRule="auto"/>
        <w:jc w:val="both"/>
        <w:rPr>
          <w:b/>
          <w:bCs/>
        </w:rPr>
      </w:pPr>
    </w:p>
    <w:p w:rsidR="0071633B" w:rsidRPr="001A3F45" w:rsidRDefault="0071633B" w:rsidP="0071633B">
      <w:pPr>
        <w:spacing w:line="276" w:lineRule="auto"/>
        <w:jc w:val="both"/>
      </w:pPr>
      <w:r w:rsidRPr="001A3F45">
        <w:t xml:space="preserve">Në zbatim të Ligjit nr.152/2013, datë 30.05.2013 “Për </w:t>
      </w:r>
      <w:proofErr w:type="gramStart"/>
      <w:r w:rsidRPr="001A3F45">
        <w:t>nëpunësi</w:t>
      </w:r>
      <w:r>
        <w:t>n  civil</w:t>
      </w:r>
      <w:proofErr w:type="gramEnd"/>
      <w:r>
        <w:t xml:space="preserve">”,  i ndryshuar,  Kreu </w:t>
      </w:r>
      <w:r w:rsidRPr="001A3F45">
        <w:t>V – “Prani</w:t>
      </w:r>
      <w:r>
        <w:t>mi në shërbimin civil”, nenit 26</w:t>
      </w:r>
      <w:r w:rsidRPr="001A3F45">
        <w:t xml:space="preserve"> dhe Vendimit t</w:t>
      </w:r>
      <w:r>
        <w:t>ë Këshillit të Ministrave nr.242</w:t>
      </w:r>
      <w:r w:rsidRPr="001A3F45">
        <w:t xml:space="preserve">, datë 18.03.2015 “Për </w:t>
      </w:r>
      <w:r>
        <w:t>plotësimin e vendeve të lira në kategorinë e ulët dhe të mesme drejtuese</w:t>
      </w:r>
      <w:r w:rsidRPr="001A3F45">
        <w:t>”, po ju dërgojmë për publikim në portalin “Shërbimi Kombët</w:t>
      </w:r>
      <w:r>
        <w:t>ar i Punësimit”, njoftimin për 1 (një</w:t>
      </w:r>
      <w:r w:rsidRPr="001A3F45">
        <w:t>) vend</w:t>
      </w:r>
      <w:r>
        <w:t xml:space="preserve"> të lirë</w:t>
      </w:r>
      <w:r w:rsidRPr="001A3F45">
        <w:t xml:space="preserve"> pune, në shërbimin civil të Kuvendit të Shqipërisë  në pozicionin:</w:t>
      </w:r>
    </w:p>
    <w:p w:rsidR="0071633B" w:rsidRPr="001A3F45" w:rsidRDefault="0071633B" w:rsidP="0071633B">
      <w:pPr>
        <w:spacing w:line="276" w:lineRule="auto"/>
        <w:jc w:val="both"/>
      </w:pPr>
    </w:p>
    <w:p w:rsidR="0071633B" w:rsidRPr="0058237B" w:rsidRDefault="0071633B" w:rsidP="0071633B">
      <w:pPr>
        <w:spacing w:line="276" w:lineRule="auto"/>
        <w:jc w:val="both"/>
        <w:rPr>
          <w:bCs/>
        </w:rPr>
      </w:pPr>
      <w:r>
        <w:rPr>
          <w:bCs/>
        </w:rPr>
        <w:t>“Këshilltar komisioni</w:t>
      </w:r>
      <w:r w:rsidRPr="0058237B">
        <w:rPr>
          <w:bCs/>
        </w:rPr>
        <w:t>”</w:t>
      </w:r>
      <w:r>
        <w:rPr>
          <w:bCs/>
        </w:rPr>
        <w:t>,</w:t>
      </w:r>
      <w:r w:rsidRPr="0058237B">
        <w:rPr>
          <w:bCs/>
        </w:rPr>
        <w:t xml:space="preserve"> në </w:t>
      </w:r>
      <w:r>
        <w:rPr>
          <w:bCs/>
        </w:rPr>
        <w:t>Shërbimin e Komisioneve.</w:t>
      </w:r>
    </w:p>
    <w:p w:rsidR="0071633B" w:rsidRPr="001A3F45" w:rsidRDefault="0071633B" w:rsidP="0071633B">
      <w:pPr>
        <w:pStyle w:val="ListParagraph"/>
        <w:spacing w:line="276" w:lineRule="auto"/>
        <w:ind w:left="0"/>
        <w:jc w:val="both"/>
        <w:rPr>
          <w:bCs/>
        </w:rPr>
      </w:pPr>
    </w:p>
    <w:p w:rsidR="0071633B" w:rsidRPr="001A3F45" w:rsidRDefault="0071633B" w:rsidP="0071633B">
      <w:pPr>
        <w:spacing w:line="276" w:lineRule="auto"/>
        <w:jc w:val="both"/>
        <w:rPr>
          <w:b/>
          <w:bCs/>
        </w:rPr>
      </w:pPr>
    </w:p>
    <w:p w:rsidR="0071633B" w:rsidRDefault="0071633B" w:rsidP="0071633B">
      <w:pPr>
        <w:pBdr>
          <w:bottom w:val="single" w:sz="4" w:space="1" w:color="auto"/>
        </w:pBdr>
        <w:spacing w:line="276" w:lineRule="auto"/>
        <w:jc w:val="both"/>
      </w:pPr>
    </w:p>
    <w:p w:rsidR="0071633B" w:rsidRDefault="0071633B" w:rsidP="0071633B">
      <w:pPr>
        <w:pBdr>
          <w:bottom w:val="single" w:sz="4" w:space="1" w:color="auto"/>
        </w:pBdr>
        <w:spacing w:line="276" w:lineRule="auto"/>
        <w:jc w:val="both"/>
      </w:pPr>
    </w:p>
    <w:p w:rsidR="0071633B" w:rsidRDefault="0071633B" w:rsidP="0071633B">
      <w:pPr>
        <w:pBdr>
          <w:bottom w:val="single" w:sz="4" w:space="1" w:color="auto"/>
        </w:pBdr>
        <w:spacing w:line="276" w:lineRule="auto"/>
        <w:jc w:val="both"/>
      </w:pPr>
    </w:p>
    <w:p w:rsidR="0071633B" w:rsidRDefault="0071633B" w:rsidP="0071633B">
      <w:pPr>
        <w:pBdr>
          <w:bottom w:val="single" w:sz="4" w:space="1" w:color="auto"/>
        </w:pBdr>
        <w:spacing w:line="276" w:lineRule="auto"/>
        <w:jc w:val="both"/>
      </w:pPr>
    </w:p>
    <w:p w:rsidR="0071633B" w:rsidRDefault="0071633B" w:rsidP="0071633B">
      <w:pPr>
        <w:pBdr>
          <w:bottom w:val="single" w:sz="4" w:space="1" w:color="auto"/>
        </w:pBdr>
        <w:spacing w:line="276" w:lineRule="auto"/>
        <w:jc w:val="both"/>
      </w:pPr>
    </w:p>
    <w:p w:rsidR="0071633B" w:rsidRDefault="0071633B" w:rsidP="0071633B">
      <w:pPr>
        <w:pBdr>
          <w:bottom w:val="single" w:sz="4" w:space="1" w:color="auto"/>
        </w:pBdr>
        <w:spacing w:line="276" w:lineRule="auto"/>
        <w:jc w:val="both"/>
      </w:pPr>
    </w:p>
    <w:p w:rsidR="00C94E1E" w:rsidRDefault="00C94E1E" w:rsidP="0071633B">
      <w:pPr>
        <w:pBdr>
          <w:bottom w:val="single" w:sz="4" w:space="1" w:color="auto"/>
        </w:pBdr>
        <w:spacing w:line="276" w:lineRule="auto"/>
        <w:jc w:val="both"/>
      </w:pPr>
    </w:p>
    <w:p w:rsidR="00C94E1E" w:rsidRDefault="00C94E1E" w:rsidP="0071633B">
      <w:pPr>
        <w:pBdr>
          <w:bottom w:val="single" w:sz="4" w:space="1" w:color="auto"/>
        </w:pBdr>
        <w:spacing w:line="276" w:lineRule="auto"/>
        <w:jc w:val="both"/>
      </w:pPr>
    </w:p>
    <w:p w:rsidR="00C94E1E" w:rsidRDefault="00C94E1E" w:rsidP="0071633B">
      <w:pPr>
        <w:pBdr>
          <w:bottom w:val="single" w:sz="4" w:space="1" w:color="auto"/>
        </w:pBdr>
        <w:spacing w:line="276" w:lineRule="auto"/>
        <w:jc w:val="both"/>
      </w:pPr>
    </w:p>
    <w:p w:rsidR="00C94E1E" w:rsidRDefault="00C94E1E" w:rsidP="0071633B">
      <w:pPr>
        <w:pBdr>
          <w:bottom w:val="single" w:sz="4" w:space="1" w:color="auto"/>
        </w:pBdr>
        <w:spacing w:line="276" w:lineRule="auto"/>
        <w:jc w:val="both"/>
      </w:pPr>
    </w:p>
    <w:p w:rsidR="00C94E1E" w:rsidRDefault="00C94E1E" w:rsidP="0071633B">
      <w:pPr>
        <w:pBdr>
          <w:bottom w:val="single" w:sz="4" w:space="1" w:color="auto"/>
        </w:pBdr>
        <w:spacing w:line="276" w:lineRule="auto"/>
        <w:jc w:val="both"/>
      </w:pPr>
    </w:p>
    <w:p w:rsidR="00C94E1E" w:rsidRDefault="00C94E1E" w:rsidP="0071633B">
      <w:pPr>
        <w:pBdr>
          <w:bottom w:val="single" w:sz="4" w:space="1" w:color="auto"/>
        </w:pBdr>
        <w:spacing w:line="276" w:lineRule="auto"/>
        <w:jc w:val="both"/>
      </w:pPr>
    </w:p>
    <w:p w:rsidR="00C94E1E" w:rsidRDefault="00C94E1E" w:rsidP="0071633B">
      <w:pPr>
        <w:pBdr>
          <w:bottom w:val="single" w:sz="4" w:space="1" w:color="auto"/>
        </w:pBdr>
        <w:spacing w:line="276" w:lineRule="auto"/>
        <w:jc w:val="both"/>
      </w:pPr>
    </w:p>
    <w:p w:rsidR="00C94E1E" w:rsidRDefault="00C94E1E" w:rsidP="0071633B">
      <w:pPr>
        <w:pBdr>
          <w:bottom w:val="single" w:sz="4" w:space="1" w:color="auto"/>
        </w:pBdr>
        <w:spacing w:line="276" w:lineRule="auto"/>
        <w:jc w:val="both"/>
      </w:pPr>
    </w:p>
    <w:p w:rsidR="00C94E1E" w:rsidRDefault="00C94E1E" w:rsidP="0071633B">
      <w:pPr>
        <w:pBdr>
          <w:bottom w:val="single" w:sz="4" w:space="1" w:color="auto"/>
        </w:pBdr>
        <w:spacing w:line="276" w:lineRule="auto"/>
        <w:jc w:val="both"/>
      </w:pPr>
    </w:p>
    <w:p w:rsidR="00C94E1E" w:rsidRDefault="00C94E1E" w:rsidP="0071633B">
      <w:pPr>
        <w:pBdr>
          <w:bottom w:val="single" w:sz="4" w:space="1" w:color="auto"/>
        </w:pBdr>
        <w:spacing w:line="276" w:lineRule="auto"/>
        <w:jc w:val="both"/>
      </w:pPr>
      <w:bookmarkStart w:id="0" w:name="_GoBack"/>
      <w:bookmarkEnd w:id="0"/>
    </w:p>
    <w:p w:rsidR="0071633B" w:rsidRDefault="0071633B" w:rsidP="0071633B">
      <w:pPr>
        <w:pBdr>
          <w:bottom w:val="single" w:sz="4" w:space="1" w:color="auto"/>
        </w:pBdr>
        <w:spacing w:line="276" w:lineRule="auto"/>
        <w:jc w:val="both"/>
      </w:pPr>
    </w:p>
    <w:p w:rsidR="0071633B" w:rsidRPr="0058237B" w:rsidRDefault="0071633B" w:rsidP="0071633B">
      <w:pPr>
        <w:pBdr>
          <w:bottom w:val="single" w:sz="4" w:space="1" w:color="auto"/>
        </w:pBdr>
        <w:spacing w:line="276" w:lineRule="auto"/>
        <w:jc w:val="both"/>
      </w:pPr>
    </w:p>
    <w:p w:rsidR="0071633B" w:rsidRDefault="0071633B" w:rsidP="0071633B">
      <w:pPr>
        <w:spacing w:line="276" w:lineRule="auto"/>
        <w:jc w:val="both"/>
        <w:rPr>
          <w:b/>
        </w:rPr>
      </w:pPr>
    </w:p>
    <w:p w:rsidR="0071633B" w:rsidRDefault="0071633B" w:rsidP="0071633B">
      <w:pPr>
        <w:spacing w:line="276" w:lineRule="auto"/>
        <w:jc w:val="both"/>
        <w:rPr>
          <w:b/>
        </w:rPr>
      </w:pPr>
    </w:p>
    <w:p w:rsidR="0071633B" w:rsidRPr="0058237B" w:rsidRDefault="0071633B" w:rsidP="0071633B">
      <w:pPr>
        <w:spacing w:line="276" w:lineRule="auto"/>
        <w:jc w:val="both"/>
        <w:rPr>
          <w:b/>
          <w:iCs/>
        </w:rPr>
      </w:pPr>
      <w:r w:rsidRPr="0058237B">
        <w:rPr>
          <w:b/>
          <w:iCs/>
        </w:rPr>
        <w:t>NJOFTIM PËR VEND PUNE</w:t>
      </w:r>
    </w:p>
    <w:p w:rsidR="0071633B" w:rsidRPr="000B2154" w:rsidRDefault="0071633B" w:rsidP="0071633B">
      <w:pPr>
        <w:pStyle w:val="BodyText2"/>
        <w:jc w:val="both"/>
        <w:rPr>
          <w:b/>
          <w:bCs/>
        </w:rPr>
      </w:pPr>
      <w:r w:rsidRPr="000B2154">
        <w:rPr>
          <w:b/>
          <w:bCs/>
        </w:rPr>
        <w:t xml:space="preserve">A. Lëvizja paralele </w:t>
      </w:r>
      <w:proofErr w:type="gramStart"/>
      <w:r w:rsidRPr="000B2154">
        <w:rPr>
          <w:b/>
          <w:bCs/>
        </w:rPr>
        <w:t>brenda</w:t>
      </w:r>
      <w:proofErr w:type="gramEnd"/>
      <w:r w:rsidRPr="000B2154">
        <w:rPr>
          <w:b/>
          <w:bCs/>
        </w:rPr>
        <w:t xml:space="preserve"> të njëjtës kategori</w:t>
      </w:r>
    </w:p>
    <w:p w:rsidR="0071633B" w:rsidRPr="000B2154" w:rsidRDefault="0071633B" w:rsidP="0071633B">
      <w:pPr>
        <w:pStyle w:val="BodyText"/>
        <w:jc w:val="both"/>
        <w:rPr>
          <w:i w:val="0"/>
        </w:rPr>
      </w:pPr>
      <w:r w:rsidRPr="000B2154">
        <w:rPr>
          <w:i w:val="0"/>
        </w:rPr>
        <w:t xml:space="preserve"> Në zbatim të Ligjit nr.152/2013, datë 30.05.2013 “Për </w:t>
      </w:r>
      <w:proofErr w:type="gramStart"/>
      <w:r w:rsidRPr="000B2154">
        <w:rPr>
          <w:i w:val="0"/>
        </w:rPr>
        <w:t>nëpunësin  civil</w:t>
      </w:r>
      <w:proofErr w:type="gramEnd"/>
      <w:r w:rsidRPr="000B2154">
        <w:rPr>
          <w:i w:val="0"/>
        </w:rPr>
        <w:t xml:space="preserve">”, i ndryshuar, Kreu V – “Lëvizja paralele dhe ngritja në detyrë”, nenit 26 “Plotësimi i vendeve të </w:t>
      </w:r>
      <w:r>
        <w:rPr>
          <w:i w:val="0"/>
        </w:rPr>
        <w:t>l</w:t>
      </w:r>
      <w:r w:rsidRPr="000B2154">
        <w:rPr>
          <w:i w:val="0"/>
        </w:rPr>
        <w:t>ira në kategorinë e ulët apo të mesme drejtuese” dhe Vendimit të Këshillit të Ministrave nr.242, datë 18.03.2014 “Për plotësimin e vendeve të lira në kategorinë e ulët dhe të mesme drejtuese”,</w:t>
      </w:r>
      <w:r>
        <w:rPr>
          <w:i w:val="0"/>
        </w:rPr>
        <w:t xml:space="preserve"> </w:t>
      </w:r>
      <w:r w:rsidRPr="000B2154">
        <w:rPr>
          <w:i w:val="0"/>
        </w:rPr>
        <w:t>Kreu II,  Kuvendi i Republikës së Shqipërisë , njofton se;</w:t>
      </w:r>
    </w:p>
    <w:p w:rsidR="0071633B" w:rsidRPr="00181672" w:rsidRDefault="0071633B" w:rsidP="0071633B">
      <w:pPr>
        <w:pStyle w:val="ListParagraph"/>
        <w:numPr>
          <w:ilvl w:val="0"/>
          <w:numId w:val="3"/>
        </w:numPr>
        <w:jc w:val="both"/>
        <w:rPr>
          <w:bCs/>
        </w:rPr>
      </w:pPr>
      <w:r w:rsidRPr="000B2154">
        <w:t xml:space="preserve">Në Administratën e tij </w:t>
      </w:r>
      <w:r w:rsidRPr="00181672">
        <w:rPr>
          <w:bCs/>
        </w:rPr>
        <w:t xml:space="preserve">ka 1 (një) vend të lirë pune, në pozicionin </w:t>
      </w:r>
      <w:r>
        <w:rPr>
          <w:bCs/>
        </w:rPr>
        <w:t>“këshilltar komisioni</w:t>
      </w:r>
      <w:r w:rsidRPr="0058237B">
        <w:rPr>
          <w:bCs/>
        </w:rPr>
        <w:t>”</w:t>
      </w:r>
      <w:r>
        <w:rPr>
          <w:bCs/>
        </w:rPr>
        <w:t>,</w:t>
      </w:r>
      <w:r w:rsidRPr="0058237B">
        <w:rPr>
          <w:bCs/>
        </w:rPr>
        <w:t xml:space="preserve"> në </w:t>
      </w:r>
      <w:r>
        <w:rPr>
          <w:bCs/>
        </w:rPr>
        <w:t>Shërbimin e Komisioneve.</w:t>
      </w:r>
      <w:r w:rsidRPr="00181672">
        <w:rPr>
          <w:bCs/>
        </w:rPr>
        <w:t xml:space="preserve"> Kategoria e pagës II-b.</w:t>
      </w:r>
    </w:p>
    <w:p w:rsidR="0071633B" w:rsidRPr="000B2154" w:rsidRDefault="0071633B" w:rsidP="0071633B">
      <w:pPr>
        <w:jc w:val="both"/>
        <w:rPr>
          <w:bCs/>
        </w:rPr>
      </w:pPr>
    </w:p>
    <w:p w:rsidR="0071633B" w:rsidRDefault="0071633B" w:rsidP="0071633B">
      <w:pPr>
        <w:jc w:val="both"/>
        <w:rPr>
          <w:b/>
        </w:rPr>
      </w:pPr>
      <w:r w:rsidRPr="000B2154">
        <w:rPr>
          <w:b/>
          <w:bCs/>
        </w:rPr>
        <w:t xml:space="preserve"> </w:t>
      </w:r>
      <w:proofErr w:type="gramStart"/>
      <w:r w:rsidRPr="000B2154">
        <w:rPr>
          <w:b/>
        </w:rPr>
        <w:t>b)</w:t>
      </w:r>
      <w:proofErr w:type="gramEnd"/>
      <w:r w:rsidRPr="000B2154">
        <w:rPr>
          <w:b/>
        </w:rPr>
        <w:t>Përshkrimi i përgjithshëm i punës:</w:t>
      </w:r>
    </w:p>
    <w:p w:rsidR="0071633B" w:rsidRPr="002536E8" w:rsidRDefault="0071633B" w:rsidP="0071633B">
      <w:pPr>
        <w:numPr>
          <w:ilvl w:val="0"/>
          <w:numId w:val="6"/>
        </w:numPr>
        <w:spacing w:line="288" w:lineRule="auto"/>
        <w:jc w:val="both"/>
      </w:pPr>
      <w:r w:rsidRPr="002536E8">
        <w:t xml:space="preserve">Të kontribuojë për funksionimin sipas rregullave procedurale të veprimtarisë së komisioneve dhe këshillave parlamentare. </w:t>
      </w:r>
    </w:p>
    <w:p w:rsidR="0071633B" w:rsidRPr="007B4753" w:rsidRDefault="0071633B" w:rsidP="0071633B">
      <w:pPr>
        <w:numPr>
          <w:ilvl w:val="0"/>
          <w:numId w:val="6"/>
        </w:numPr>
        <w:spacing w:line="288" w:lineRule="auto"/>
        <w:jc w:val="both"/>
      </w:pPr>
      <w:r w:rsidRPr="002536E8">
        <w:t xml:space="preserve">Të ofrojë një shërbim me standard të lartë e profesionalizëm për anëtarët e komisioneve dhe procesin legjislativ në tërësi në përmirësimin e legjislacionit në përputhje me legjislacionin </w:t>
      </w:r>
      <w:proofErr w:type="gramStart"/>
      <w:r w:rsidRPr="002536E8">
        <w:t>vendas</w:t>
      </w:r>
      <w:proofErr w:type="gramEnd"/>
      <w:r w:rsidRPr="002536E8">
        <w:t xml:space="preserve"> dhe standardet e BE-së.</w:t>
      </w:r>
    </w:p>
    <w:p w:rsidR="0071633B" w:rsidRDefault="0071633B" w:rsidP="0071633B">
      <w:pPr>
        <w:jc w:val="both"/>
        <w:rPr>
          <w:b/>
        </w:rPr>
      </w:pPr>
    </w:p>
    <w:p w:rsidR="0071633B" w:rsidRPr="002536E8" w:rsidRDefault="0071633B" w:rsidP="0071633B">
      <w:pPr>
        <w:spacing w:line="288" w:lineRule="auto"/>
        <w:ind w:firstLine="360"/>
        <w:jc w:val="both"/>
        <w:rPr>
          <w:b/>
        </w:rPr>
      </w:pPr>
      <w:r w:rsidRPr="002536E8">
        <w:rPr>
          <w:b/>
        </w:rPr>
        <w:t>Detyrat dhe përgjegjësitë kryesore</w:t>
      </w:r>
    </w:p>
    <w:p w:rsidR="0071633B" w:rsidRPr="002536E8" w:rsidRDefault="0071633B" w:rsidP="0071633B">
      <w:pPr>
        <w:numPr>
          <w:ilvl w:val="0"/>
          <w:numId w:val="7"/>
        </w:numPr>
        <w:spacing w:line="288" w:lineRule="auto"/>
        <w:jc w:val="both"/>
      </w:pPr>
      <w:r w:rsidRPr="002536E8">
        <w:t>Të japë ndihmë të specializuar për komisionin, në përputhje me kërkesat e Rregullores së Kuvendit, dhe aktet nënligjore te dala ne zbatim te saj, për përgatitjen e kalendarit të punimeve të komisionit mbi bazën e programit dhe kalendarit të punimeve të Kuvendit.</w:t>
      </w:r>
    </w:p>
    <w:p w:rsidR="0071633B" w:rsidRPr="002536E8" w:rsidRDefault="0071633B" w:rsidP="0071633B">
      <w:pPr>
        <w:numPr>
          <w:ilvl w:val="0"/>
          <w:numId w:val="7"/>
        </w:numPr>
        <w:spacing w:line="288" w:lineRule="auto"/>
        <w:jc w:val="both"/>
      </w:pPr>
      <w:r w:rsidRPr="002536E8">
        <w:t>Të marrë pjesë në mbledhjet e komisionit dhe të ndjekë zhvillimin e tyre.</w:t>
      </w:r>
    </w:p>
    <w:p w:rsidR="0071633B" w:rsidRPr="002536E8" w:rsidRDefault="0071633B" w:rsidP="0071633B">
      <w:pPr>
        <w:numPr>
          <w:ilvl w:val="0"/>
          <w:numId w:val="7"/>
        </w:numPr>
        <w:spacing w:line="288" w:lineRule="auto"/>
        <w:jc w:val="both"/>
      </w:pPr>
      <w:r w:rsidRPr="002536E8">
        <w:t>Të përgatisë mendime, vlerësime dhe analiza, për Kryetarët e komisioneve dhe deputetët, lidhur me çdo projektligj, projektakt apo çështje të paraqitur për shqyrtim dhe diskutim në komisione dhe në Kuvend, për:</w:t>
      </w:r>
    </w:p>
    <w:p w:rsidR="0071633B" w:rsidRPr="002536E8" w:rsidRDefault="0071633B" w:rsidP="0071633B">
      <w:pPr>
        <w:spacing w:line="288" w:lineRule="auto"/>
        <w:ind w:left="720"/>
        <w:jc w:val="both"/>
      </w:pPr>
      <w:proofErr w:type="gramStart"/>
      <w:r w:rsidRPr="002536E8">
        <w:t>a)</w:t>
      </w:r>
      <w:proofErr w:type="gramEnd"/>
      <w:r w:rsidRPr="002536E8">
        <w:t xml:space="preserve">politikat/buxhetimin në fushën përkatëse si dhe përplasjet apo mbivendosjet që mund të kenë me politika të fushave të tjera, </w:t>
      </w:r>
    </w:p>
    <w:p w:rsidR="0071633B" w:rsidRPr="002536E8" w:rsidRDefault="0071633B" w:rsidP="0071633B">
      <w:pPr>
        <w:spacing w:line="288" w:lineRule="auto"/>
        <w:ind w:left="720"/>
        <w:jc w:val="both"/>
      </w:pPr>
      <w:proofErr w:type="gramStart"/>
      <w:r w:rsidRPr="002536E8">
        <w:t>b)eksperiencën</w:t>
      </w:r>
      <w:proofErr w:type="gramEnd"/>
      <w:r w:rsidRPr="002536E8">
        <w:t xml:space="preserve"> e vendeve të tjera në këtë fushë, </w:t>
      </w:r>
    </w:p>
    <w:p w:rsidR="0071633B" w:rsidRPr="002536E8" w:rsidRDefault="0071633B" w:rsidP="0071633B">
      <w:pPr>
        <w:spacing w:line="288" w:lineRule="auto"/>
        <w:ind w:left="720"/>
        <w:jc w:val="both"/>
      </w:pPr>
      <w:proofErr w:type="gramStart"/>
      <w:r w:rsidRPr="002536E8">
        <w:t>c)zgjidhjet</w:t>
      </w:r>
      <w:proofErr w:type="gramEnd"/>
      <w:r w:rsidRPr="002536E8">
        <w:t xml:space="preserve"> e ofruara si dhe problematikën që ato mund të kenë, </w:t>
      </w:r>
    </w:p>
    <w:p w:rsidR="0071633B" w:rsidRPr="002536E8" w:rsidRDefault="0071633B" w:rsidP="0071633B">
      <w:pPr>
        <w:spacing w:line="288" w:lineRule="auto"/>
        <w:ind w:left="720"/>
        <w:jc w:val="both"/>
      </w:pPr>
      <w:proofErr w:type="gramStart"/>
      <w:r w:rsidRPr="002536E8">
        <w:t>d)</w:t>
      </w:r>
      <w:proofErr w:type="gramEnd"/>
      <w:r w:rsidRPr="002536E8">
        <w:t>propozime për përmirësimin apo ndryshimin e tyre ne komisione.</w:t>
      </w:r>
    </w:p>
    <w:p w:rsidR="0071633B" w:rsidRPr="002536E8" w:rsidRDefault="0071633B" w:rsidP="0071633B">
      <w:pPr>
        <w:numPr>
          <w:ilvl w:val="0"/>
          <w:numId w:val="7"/>
        </w:numPr>
        <w:spacing w:line="288" w:lineRule="auto"/>
        <w:jc w:val="both"/>
      </w:pPr>
      <w:r w:rsidRPr="002536E8">
        <w:t>Të bëjë punë parapërgatitore për projektligjet apo me aktet e tjera që shqyrtohen në komision, të informojë drejtuesin e komisionit, si dhe anëtarët e tij, me qëllim që të bëhen përmirësimet e nevojshme.</w:t>
      </w:r>
    </w:p>
    <w:p w:rsidR="0071633B" w:rsidRPr="002536E8" w:rsidRDefault="0071633B" w:rsidP="0071633B">
      <w:pPr>
        <w:numPr>
          <w:ilvl w:val="0"/>
          <w:numId w:val="7"/>
        </w:numPr>
        <w:spacing w:line="288" w:lineRule="auto"/>
        <w:jc w:val="both"/>
      </w:pPr>
      <w:r w:rsidRPr="002536E8">
        <w:t>T’i japë asistencë teknike relatorit të projektligjit, duke i siguruar atij informacionin e nevojshëm për oponencën që do të bëjë për atë (ne këndvështrimin teknik apo te politikave te ndërmarra), për aktet e tjera normative apo edhe për çështje që do të diskutohen në Komision.</w:t>
      </w:r>
    </w:p>
    <w:p w:rsidR="0071633B" w:rsidRPr="002536E8" w:rsidRDefault="0071633B" w:rsidP="0071633B">
      <w:pPr>
        <w:numPr>
          <w:ilvl w:val="0"/>
          <w:numId w:val="7"/>
        </w:numPr>
        <w:spacing w:line="288" w:lineRule="auto"/>
        <w:jc w:val="both"/>
      </w:pPr>
      <w:r w:rsidRPr="002536E8">
        <w:t>Të mbledhë, të analizojë dhe të trajtojë njohjen e legjislacionit/politikave/buxhetimit, ne fushën e p</w:t>
      </w:r>
      <w:r>
        <w:t>ër</w:t>
      </w:r>
      <w:r w:rsidRPr="002536E8">
        <w:t>gjegj</w:t>
      </w:r>
      <w:r>
        <w:t>ë</w:t>
      </w:r>
      <w:r w:rsidRPr="002536E8">
        <w:t>sis</w:t>
      </w:r>
      <w:r>
        <w:t>ë</w:t>
      </w:r>
      <w:r w:rsidRPr="002536E8">
        <w:t>/s</w:t>
      </w:r>
      <w:r>
        <w:t>ë</w:t>
      </w:r>
      <w:r w:rsidRPr="002536E8">
        <w:t xml:space="preserve"> tij, si dhe çdo informacion tjetër me interes për Kuvendin.</w:t>
      </w:r>
    </w:p>
    <w:p w:rsidR="0071633B" w:rsidRPr="002536E8" w:rsidRDefault="0071633B" w:rsidP="0071633B">
      <w:pPr>
        <w:numPr>
          <w:ilvl w:val="0"/>
          <w:numId w:val="7"/>
        </w:numPr>
        <w:spacing w:line="288" w:lineRule="auto"/>
        <w:jc w:val="both"/>
      </w:pPr>
      <w:r w:rsidRPr="002536E8">
        <w:t>Të ndërtojë dhe të administrojë bazën e të dhënave për veprimtarinë e komisionit.</w:t>
      </w:r>
    </w:p>
    <w:p w:rsidR="0071633B" w:rsidRPr="002536E8" w:rsidRDefault="0071633B" w:rsidP="0071633B">
      <w:pPr>
        <w:numPr>
          <w:ilvl w:val="0"/>
          <w:numId w:val="7"/>
        </w:numPr>
        <w:spacing w:line="288" w:lineRule="auto"/>
        <w:jc w:val="both"/>
      </w:pPr>
      <w:r w:rsidRPr="002536E8">
        <w:t>Të bashkëpunojë me strukturat përkatëse në ministritë apo institucione qendrore për projektligjet e depozituara dhe që do të shqyrtohen në komision, për të marrë informacionin e duhur për përgatitjen e materialeve vlerësuese dhe analizuese.</w:t>
      </w:r>
    </w:p>
    <w:p w:rsidR="0071633B" w:rsidRDefault="0071633B" w:rsidP="0071633B">
      <w:pPr>
        <w:numPr>
          <w:ilvl w:val="0"/>
          <w:numId w:val="7"/>
        </w:numPr>
        <w:spacing w:line="288" w:lineRule="auto"/>
        <w:jc w:val="both"/>
      </w:pPr>
      <w:r w:rsidRPr="002536E8">
        <w:lastRenderedPageBreak/>
        <w:t xml:space="preserve">Të bashkëpunojë në vazhdimësi me Njësinë e Përafrimit të Legjislacionit, Shërbimin e Kërkimit Shkencor dhe Shërbimin e Marrëdhënieve dhe Monitorimit të Institucioneve ( me </w:t>
      </w:r>
    </w:p>
    <w:p w:rsidR="0071633B" w:rsidRDefault="0071633B" w:rsidP="0071633B">
      <w:pPr>
        <w:spacing w:line="288" w:lineRule="auto"/>
        <w:jc w:val="both"/>
      </w:pPr>
    </w:p>
    <w:p w:rsidR="0071633B" w:rsidRPr="002536E8" w:rsidRDefault="0071633B" w:rsidP="0071633B">
      <w:pPr>
        <w:numPr>
          <w:ilvl w:val="0"/>
          <w:numId w:val="7"/>
        </w:numPr>
        <w:spacing w:line="288" w:lineRule="auto"/>
        <w:jc w:val="both"/>
      </w:pPr>
      <w:proofErr w:type="gramStart"/>
      <w:r w:rsidRPr="002536E8">
        <w:t>k</w:t>
      </w:r>
      <w:r>
        <w:t>ë</w:t>
      </w:r>
      <w:r w:rsidRPr="002536E8">
        <w:t>të</w:t>
      </w:r>
      <w:proofErr w:type="gramEnd"/>
      <w:r w:rsidRPr="002536E8">
        <w:t xml:space="preserve"> t</w:t>
      </w:r>
      <w:r>
        <w:t>ë</w:t>
      </w:r>
      <w:r w:rsidRPr="002536E8">
        <w:t xml:space="preserve"> fundit p</w:t>
      </w:r>
      <w:r>
        <w:t>ë</w:t>
      </w:r>
      <w:r w:rsidRPr="002536E8">
        <w:t xml:space="preserve">r </w:t>
      </w:r>
      <w:r>
        <w:t>çë</w:t>
      </w:r>
      <w:r w:rsidRPr="002536E8">
        <w:t>shtje t</w:t>
      </w:r>
      <w:r>
        <w:t>ë</w:t>
      </w:r>
      <w:r w:rsidRPr="002536E8">
        <w:t xml:space="preserve"> lidhura me institucione kushtetuese apo te pavarura të krijuara me ligj), me qëllim sigurimin e një informacioni më të gjerë, në funksion të punës për përmirësimin e politikave ne fushën e tij te p</w:t>
      </w:r>
      <w:r>
        <w:t>ë</w:t>
      </w:r>
      <w:r w:rsidRPr="002536E8">
        <w:t>rgjegj</w:t>
      </w:r>
      <w:r>
        <w:t>ë</w:t>
      </w:r>
      <w:r w:rsidRPr="002536E8">
        <w:t>sis</w:t>
      </w:r>
      <w:r>
        <w:t>ë</w:t>
      </w:r>
      <w:r w:rsidRPr="002536E8">
        <w:t xml:space="preserve">, apo te projektligjeve qe paraqiten për shqyrtim në Kuvend. </w:t>
      </w:r>
    </w:p>
    <w:p w:rsidR="0071633B" w:rsidRPr="002536E8" w:rsidRDefault="0071633B" w:rsidP="0071633B">
      <w:pPr>
        <w:numPr>
          <w:ilvl w:val="0"/>
          <w:numId w:val="7"/>
        </w:numPr>
        <w:spacing w:line="288" w:lineRule="auto"/>
        <w:jc w:val="both"/>
      </w:pPr>
      <w:r w:rsidRPr="002536E8">
        <w:t>Të japë ndihmën teknike dhe të specializuar për përgatitjen e raportit që do të paraqitet në Kuvend për projektligjet që do të shqyrtohen në seancë plenare.</w:t>
      </w:r>
    </w:p>
    <w:p w:rsidR="0071633B" w:rsidRPr="002536E8" w:rsidRDefault="0071633B" w:rsidP="0071633B">
      <w:pPr>
        <w:numPr>
          <w:ilvl w:val="0"/>
          <w:numId w:val="7"/>
        </w:numPr>
        <w:spacing w:line="288" w:lineRule="auto"/>
        <w:jc w:val="both"/>
      </w:pPr>
      <w:r w:rsidRPr="002536E8">
        <w:t>Të ndjekë shqyrtimin e projektligjit dhe akteve të tjera në seancë plenare, bashkë me specialistët e Këshillit të Ministrave, të evidentojë e të mbajë shënim vërejtjet, amendimet që bëhen etj.</w:t>
      </w:r>
    </w:p>
    <w:p w:rsidR="0071633B" w:rsidRPr="002536E8" w:rsidRDefault="0071633B" w:rsidP="0071633B">
      <w:pPr>
        <w:numPr>
          <w:ilvl w:val="0"/>
          <w:numId w:val="7"/>
        </w:numPr>
        <w:spacing w:line="288" w:lineRule="auto"/>
        <w:jc w:val="both"/>
      </w:pPr>
      <w:r w:rsidRPr="002536E8">
        <w:t>Të ndjekë me kujdes, në bashkëpunim me këshilltarin jurist, zbardhjen e ligjit e akteve të tjera dhe të pasqyrojë me saktësi çdo shtesë e ndryshim që bëhet në tekstin e tij integral, dhe në bashkëpunim me redaktorët, t’i përgatisë ato dhe t’i dërgojë për firmë te drejtuesit e seancave plenare.</w:t>
      </w:r>
    </w:p>
    <w:p w:rsidR="0071633B" w:rsidRPr="00A42307" w:rsidRDefault="0071633B" w:rsidP="0071633B">
      <w:pPr>
        <w:numPr>
          <w:ilvl w:val="0"/>
          <w:numId w:val="7"/>
        </w:numPr>
        <w:spacing w:line="288" w:lineRule="auto"/>
        <w:jc w:val="both"/>
      </w:pPr>
      <w:r w:rsidRPr="002536E8">
        <w:t xml:space="preserve">Të ndjekë në bashkëpunim me këshilltarin jurist, procedurën e ligjit gjatë dekretimit, botimit në Fletoren Zyrtare dhe hyrjen e tij në fuqi dhe të informojë për çdo problem që </w:t>
      </w:r>
      <w:proofErr w:type="gramStart"/>
      <w:r w:rsidRPr="002536E8">
        <w:t>del</w:t>
      </w:r>
      <w:proofErr w:type="gramEnd"/>
      <w:r w:rsidRPr="002536E8">
        <w:t xml:space="preserve"> në këtë drejtim Drejtorin e Shërbimit.</w:t>
      </w:r>
    </w:p>
    <w:p w:rsidR="0071633B" w:rsidRPr="000B2154" w:rsidRDefault="0071633B" w:rsidP="0071633B">
      <w:pPr>
        <w:pStyle w:val="BodyText"/>
        <w:jc w:val="both"/>
        <w:rPr>
          <w:b/>
          <w:bCs/>
          <w:i w:val="0"/>
        </w:rPr>
      </w:pPr>
      <w:r>
        <w:rPr>
          <w:b/>
          <w:bCs/>
          <w:i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1633B" w:rsidRPr="000B2154" w:rsidRDefault="0071633B" w:rsidP="0071633B">
      <w:pPr>
        <w:pStyle w:val="BodyText"/>
        <w:jc w:val="both"/>
        <w:rPr>
          <w:bCs/>
          <w:i w:val="0"/>
          <w:u w:val="single"/>
        </w:rPr>
      </w:pPr>
      <w:r w:rsidRPr="000B2154">
        <w:rPr>
          <w:b/>
          <w:bCs/>
          <w:i w:val="0"/>
        </w:rPr>
        <w:t>c</w:t>
      </w:r>
      <w:r w:rsidRPr="000B2154">
        <w:rPr>
          <w:b/>
          <w:bCs/>
          <w:i w:val="0"/>
          <w:u w:val="single"/>
        </w:rPr>
        <w:t xml:space="preserve">) </w:t>
      </w:r>
      <w:r w:rsidRPr="000B2154">
        <w:rPr>
          <w:bCs/>
          <w:i w:val="0"/>
          <w:u w:val="single"/>
        </w:rPr>
        <w:t>Kushtet minimale që duhet të plotësojë kandidati për këtë procedurë janë:</w:t>
      </w:r>
    </w:p>
    <w:p w:rsidR="0071633B" w:rsidRPr="000B2154" w:rsidRDefault="0071633B" w:rsidP="0071633B">
      <w:pPr>
        <w:pStyle w:val="BodyText"/>
        <w:numPr>
          <w:ilvl w:val="0"/>
          <w:numId w:val="2"/>
        </w:numPr>
        <w:jc w:val="both"/>
        <w:rPr>
          <w:bCs/>
          <w:i w:val="0"/>
        </w:rPr>
      </w:pPr>
      <w:r w:rsidRPr="000B2154">
        <w:rPr>
          <w:bCs/>
          <w:i w:val="0"/>
        </w:rPr>
        <w:t>të jetë nëpunës civil i konfirmuar në kategorinë e mesme drejtuese;</w:t>
      </w:r>
    </w:p>
    <w:p w:rsidR="0071633B" w:rsidRPr="000B2154" w:rsidRDefault="0071633B" w:rsidP="0071633B">
      <w:pPr>
        <w:pStyle w:val="BodyText"/>
        <w:numPr>
          <w:ilvl w:val="0"/>
          <w:numId w:val="2"/>
        </w:numPr>
        <w:jc w:val="both"/>
        <w:rPr>
          <w:bCs/>
          <w:i w:val="0"/>
        </w:rPr>
      </w:pPr>
      <w:r w:rsidRPr="000B2154">
        <w:rPr>
          <w:bCs/>
          <w:i w:val="0"/>
        </w:rPr>
        <w:t>të ketë, të paktën vlerësimin e fundit “Mirë” apo “Shumë mirë”;</w:t>
      </w:r>
    </w:p>
    <w:p w:rsidR="0071633B" w:rsidRDefault="0071633B" w:rsidP="0071633B">
      <w:pPr>
        <w:pStyle w:val="BodyText"/>
        <w:numPr>
          <w:ilvl w:val="0"/>
          <w:numId w:val="2"/>
        </w:numPr>
        <w:jc w:val="both"/>
        <w:rPr>
          <w:bCs/>
          <w:i w:val="0"/>
        </w:rPr>
      </w:pPr>
      <w:r w:rsidRPr="000B2154">
        <w:rPr>
          <w:bCs/>
          <w:i w:val="0"/>
        </w:rPr>
        <w:t>të mos ketë masë disiplinore në fuqi;</w:t>
      </w:r>
    </w:p>
    <w:p w:rsidR="0071633B" w:rsidRDefault="0071633B" w:rsidP="0071633B">
      <w:pPr>
        <w:pStyle w:val="BodyText"/>
        <w:ind w:left="630"/>
        <w:jc w:val="both"/>
        <w:rPr>
          <w:bCs/>
          <w:i w:val="0"/>
        </w:rPr>
      </w:pPr>
    </w:p>
    <w:p w:rsidR="0071633B" w:rsidRPr="00CD2CC4" w:rsidRDefault="0071633B" w:rsidP="0071633B">
      <w:pPr>
        <w:tabs>
          <w:tab w:val="left" w:pos="360"/>
        </w:tabs>
        <w:jc w:val="both"/>
        <w:rPr>
          <w:bCs/>
          <w:u w:val="single"/>
        </w:rPr>
      </w:pPr>
      <w:r w:rsidRPr="00CD2CC4">
        <w:rPr>
          <w:bCs/>
          <w:u w:val="single"/>
        </w:rPr>
        <w:t xml:space="preserve">Kërkesat e </w:t>
      </w:r>
      <w:proofErr w:type="gramStart"/>
      <w:r w:rsidRPr="00CD2CC4">
        <w:rPr>
          <w:bCs/>
          <w:u w:val="single"/>
        </w:rPr>
        <w:t>përgjithshme  për</w:t>
      </w:r>
      <w:proofErr w:type="gramEnd"/>
      <w:r w:rsidRPr="00CD2CC4">
        <w:rPr>
          <w:bCs/>
          <w:u w:val="single"/>
        </w:rPr>
        <w:t xml:space="preserve"> këtë vend pune janë;</w:t>
      </w:r>
    </w:p>
    <w:p w:rsidR="0071633B" w:rsidRPr="00DC1EC7" w:rsidRDefault="0071633B" w:rsidP="0071633B">
      <w:pPr>
        <w:numPr>
          <w:ilvl w:val="0"/>
          <w:numId w:val="5"/>
        </w:numPr>
        <w:contextualSpacing/>
        <w:jc w:val="both"/>
        <w:rPr>
          <w:iCs/>
        </w:rPr>
      </w:pPr>
      <w:r w:rsidRPr="00DC1EC7">
        <w:rPr>
          <w:iCs/>
        </w:rPr>
        <w:t>Të jetë shtetas shqiptar.</w:t>
      </w:r>
    </w:p>
    <w:p w:rsidR="0071633B" w:rsidRPr="00DC1EC7" w:rsidRDefault="0071633B" w:rsidP="0071633B">
      <w:pPr>
        <w:numPr>
          <w:ilvl w:val="0"/>
          <w:numId w:val="5"/>
        </w:numPr>
        <w:contextualSpacing/>
        <w:jc w:val="both"/>
        <w:rPr>
          <w:iCs/>
        </w:rPr>
      </w:pPr>
      <w:r w:rsidRPr="00DC1EC7">
        <w:rPr>
          <w:iCs/>
        </w:rPr>
        <w:t>Të ketë zotësi të plotë për të vepruar.</w:t>
      </w:r>
    </w:p>
    <w:p w:rsidR="0071633B" w:rsidRPr="00DC1EC7" w:rsidRDefault="0071633B" w:rsidP="0071633B">
      <w:pPr>
        <w:numPr>
          <w:ilvl w:val="0"/>
          <w:numId w:val="5"/>
        </w:numPr>
        <w:contextualSpacing/>
        <w:jc w:val="both"/>
        <w:rPr>
          <w:iCs/>
        </w:rPr>
      </w:pPr>
      <w:r w:rsidRPr="00DC1EC7">
        <w:rPr>
          <w:iCs/>
        </w:rPr>
        <w:t>Të zotërojë gjuhën shqipe, të shkruar dhe të folur.</w:t>
      </w:r>
    </w:p>
    <w:p w:rsidR="0071633B" w:rsidRPr="00DC1EC7" w:rsidRDefault="0071633B" w:rsidP="0071633B">
      <w:pPr>
        <w:numPr>
          <w:ilvl w:val="0"/>
          <w:numId w:val="5"/>
        </w:numPr>
        <w:contextualSpacing/>
        <w:jc w:val="both"/>
        <w:rPr>
          <w:iCs/>
        </w:rPr>
      </w:pPr>
      <w:r w:rsidRPr="00DC1EC7">
        <w:rPr>
          <w:iCs/>
        </w:rPr>
        <w:t>Të jetë në kushte shëndetësore që e lejojnë të kryejë detyrën përkatëse.</w:t>
      </w:r>
    </w:p>
    <w:p w:rsidR="0071633B" w:rsidRPr="00DC1EC7" w:rsidRDefault="0071633B" w:rsidP="0071633B">
      <w:pPr>
        <w:numPr>
          <w:ilvl w:val="0"/>
          <w:numId w:val="5"/>
        </w:numPr>
        <w:contextualSpacing/>
        <w:jc w:val="both"/>
        <w:rPr>
          <w:iCs/>
        </w:rPr>
      </w:pPr>
      <w:r w:rsidRPr="00DC1EC7">
        <w:rPr>
          <w:iCs/>
        </w:rPr>
        <w:t xml:space="preserve">Të mos jetë dënuar me vendim të formës së </w:t>
      </w:r>
      <w:proofErr w:type="gramStart"/>
      <w:r w:rsidRPr="00DC1EC7">
        <w:rPr>
          <w:iCs/>
        </w:rPr>
        <w:t>prerë  për</w:t>
      </w:r>
      <w:proofErr w:type="gramEnd"/>
      <w:r w:rsidRPr="00DC1EC7">
        <w:rPr>
          <w:iCs/>
        </w:rPr>
        <w:t xml:space="preserve"> kryerjen e një krimi apo për kryerjen e një kundërvajtjeje penale me dashje.</w:t>
      </w:r>
    </w:p>
    <w:p w:rsidR="0071633B" w:rsidRPr="00CD2CC4" w:rsidRDefault="0071633B" w:rsidP="0071633B">
      <w:pPr>
        <w:numPr>
          <w:ilvl w:val="0"/>
          <w:numId w:val="5"/>
        </w:numPr>
        <w:spacing w:line="288" w:lineRule="auto"/>
        <w:contextualSpacing/>
        <w:jc w:val="both"/>
        <w:rPr>
          <w:rFonts w:eastAsia="MS Mincho"/>
          <w:b/>
          <w:lang w:val="sq-AL"/>
        </w:rPr>
      </w:pPr>
      <w:r w:rsidRPr="00DC1EC7">
        <w:rPr>
          <w:iCs/>
        </w:rPr>
        <w:t xml:space="preserve"> Ndaj tij të mos jetë </w:t>
      </w:r>
      <w:proofErr w:type="gramStart"/>
      <w:r w:rsidRPr="00DC1EC7">
        <w:rPr>
          <w:iCs/>
        </w:rPr>
        <w:t>marrë  masa</w:t>
      </w:r>
      <w:proofErr w:type="gramEnd"/>
      <w:r w:rsidRPr="00DC1EC7">
        <w:rPr>
          <w:iCs/>
        </w:rPr>
        <w:t xml:space="preserve"> disiplinore e largimit nga shërbimi civil, që nuk është shuar sipas këtij ligji</w:t>
      </w:r>
      <w:r>
        <w:rPr>
          <w:iCs/>
        </w:rPr>
        <w:t>.</w:t>
      </w:r>
    </w:p>
    <w:p w:rsidR="0071633B" w:rsidRPr="000B2154" w:rsidRDefault="0071633B" w:rsidP="0071633B">
      <w:pPr>
        <w:pStyle w:val="BodyTextIndent"/>
        <w:ind w:firstLine="0"/>
        <w:jc w:val="both"/>
        <w:rPr>
          <w:bCs/>
          <w:iCs/>
          <w:u w:val="single"/>
        </w:rPr>
      </w:pPr>
      <w:r w:rsidRPr="000B2154">
        <w:rPr>
          <w:bCs/>
          <w:u w:val="single"/>
        </w:rPr>
        <w:t>Kërkesat e veçanta për këtë vend pune janë;</w:t>
      </w:r>
    </w:p>
    <w:p w:rsidR="0071633B" w:rsidRPr="002536E8" w:rsidRDefault="0071633B" w:rsidP="0071633B">
      <w:pPr>
        <w:numPr>
          <w:ilvl w:val="0"/>
          <w:numId w:val="8"/>
        </w:numPr>
        <w:spacing w:line="288" w:lineRule="auto"/>
        <w:jc w:val="both"/>
      </w:pPr>
      <w:r w:rsidRPr="00DC1DC3">
        <w:t>Të ketë diplomë universitare DND</w:t>
      </w:r>
      <w:r>
        <w:t>;</w:t>
      </w:r>
      <w:r w:rsidRPr="00DC1DC3">
        <w:t xml:space="preserve"> D</w:t>
      </w:r>
      <w:r>
        <w:t>I</w:t>
      </w:r>
      <w:r w:rsidRPr="00DC1DC3">
        <w:t xml:space="preserve">ND </w:t>
      </w:r>
      <w:r>
        <w:t xml:space="preserve"> ose Bachelor + Master profesional / shkencor, </w:t>
      </w:r>
      <w:r w:rsidRPr="002536E8">
        <w:t xml:space="preserve"> në jurisprudencë/shkenca politike/ekonomi, apo fusha te tjera sipas ekspertizës qe do te ofroje;</w:t>
      </w:r>
    </w:p>
    <w:p w:rsidR="0071633B" w:rsidRPr="002536E8" w:rsidRDefault="0071633B" w:rsidP="0071633B">
      <w:pPr>
        <w:numPr>
          <w:ilvl w:val="0"/>
          <w:numId w:val="8"/>
        </w:numPr>
        <w:spacing w:line="288" w:lineRule="auto"/>
        <w:jc w:val="both"/>
      </w:pPr>
      <w:r w:rsidRPr="002536E8">
        <w:t>Të ketë kryer edhe studime pasuniversitare, Master shkencor ne fushat e mësipërme;</w:t>
      </w:r>
    </w:p>
    <w:p w:rsidR="0071633B" w:rsidRPr="002536E8" w:rsidRDefault="0071633B" w:rsidP="0071633B">
      <w:pPr>
        <w:numPr>
          <w:ilvl w:val="0"/>
          <w:numId w:val="8"/>
        </w:numPr>
        <w:spacing w:line="288" w:lineRule="auto"/>
        <w:jc w:val="both"/>
      </w:pPr>
      <w:r w:rsidRPr="002536E8">
        <w:t xml:space="preserve">Të ketë përvoje pune dhe eksperiencë profesionale mbi 5 vjet; </w:t>
      </w:r>
    </w:p>
    <w:p w:rsidR="0071633B" w:rsidRPr="002536E8" w:rsidRDefault="0071633B" w:rsidP="0071633B">
      <w:pPr>
        <w:numPr>
          <w:ilvl w:val="0"/>
          <w:numId w:val="8"/>
        </w:numPr>
        <w:spacing w:line="288" w:lineRule="auto"/>
        <w:jc w:val="both"/>
      </w:pPr>
      <w:r w:rsidRPr="002536E8">
        <w:t xml:space="preserve">Të ketë aftësi për të kryer ekspertiza dhe studime në fushën përkatëse </w:t>
      </w:r>
      <w:proofErr w:type="gramStart"/>
      <w:r w:rsidRPr="002536E8">
        <w:t>të  politikave</w:t>
      </w:r>
      <w:proofErr w:type="gramEnd"/>
      <w:r w:rsidRPr="002536E8">
        <w:t>/legjislacionit/buxhetimit.</w:t>
      </w:r>
    </w:p>
    <w:p w:rsidR="0071633B" w:rsidRPr="002536E8" w:rsidRDefault="0071633B" w:rsidP="0071633B">
      <w:pPr>
        <w:numPr>
          <w:ilvl w:val="0"/>
          <w:numId w:val="8"/>
        </w:numPr>
        <w:spacing w:line="288" w:lineRule="auto"/>
        <w:jc w:val="both"/>
      </w:pPr>
      <w:r w:rsidRPr="002536E8">
        <w:t>Të zotërojë aftësi shumë të mira mendimi teorik dhe strategjik.</w:t>
      </w:r>
    </w:p>
    <w:p w:rsidR="0071633B" w:rsidRPr="002536E8" w:rsidRDefault="0071633B" w:rsidP="0071633B">
      <w:pPr>
        <w:numPr>
          <w:ilvl w:val="0"/>
          <w:numId w:val="8"/>
        </w:numPr>
        <w:spacing w:line="288" w:lineRule="auto"/>
        <w:jc w:val="both"/>
      </w:pPr>
      <w:r w:rsidRPr="002536E8">
        <w:t xml:space="preserve">Të ketë </w:t>
      </w:r>
      <w:proofErr w:type="gramStart"/>
      <w:r w:rsidRPr="002536E8">
        <w:t>aftësi  të</w:t>
      </w:r>
      <w:proofErr w:type="gramEnd"/>
      <w:r w:rsidRPr="002536E8">
        <w:t xml:space="preserve"> mira komunikimi. </w:t>
      </w:r>
    </w:p>
    <w:p w:rsidR="0071633B" w:rsidRPr="002536E8" w:rsidRDefault="0071633B" w:rsidP="0071633B">
      <w:pPr>
        <w:numPr>
          <w:ilvl w:val="0"/>
          <w:numId w:val="8"/>
        </w:numPr>
        <w:spacing w:line="288" w:lineRule="auto"/>
        <w:jc w:val="both"/>
      </w:pPr>
      <w:r w:rsidRPr="002536E8">
        <w:t>Të ketë aftësi të punojë në grup dhe të punojë ngushtësisht me shërbimet e tjera paralele.</w:t>
      </w:r>
    </w:p>
    <w:p w:rsidR="0071633B" w:rsidRPr="002536E8" w:rsidRDefault="0071633B" w:rsidP="0071633B">
      <w:pPr>
        <w:numPr>
          <w:ilvl w:val="0"/>
          <w:numId w:val="8"/>
        </w:numPr>
        <w:spacing w:line="288" w:lineRule="auto"/>
        <w:jc w:val="both"/>
      </w:pPr>
      <w:r w:rsidRPr="002536E8">
        <w:t>Të zotërojë aftësi shumë të mira në përdorimin e kompjuterit dhe programeve kompjuterike.</w:t>
      </w:r>
    </w:p>
    <w:p w:rsidR="0071633B" w:rsidRPr="002536E8" w:rsidRDefault="0071633B" w:rsidP="0071633B">
      <w:pPr>
        <w:numPr>
          <w:ilvl w:val="0"/>
          <w:numId w:val="8"/>
        </w:numPr>
        <w:spacing w:line="288" w:lineRule="auto"/>
        <w:jc w:val="both"/>
      </w:pPr>
      <w:r w:rsidRPr="002536E8">
        <w:lastRenderedPageBreak/>
        <w:t>Të zotërojë me dëshmi të paktën një gjuhë të huaj të BE-së.</w:t>
      </w:r>
    </w:p>
    <w:p w:rsidR="0071633B" w:rsidRPr="000B2154" w:rsidRDefault="0071633B" w:rsidP="0071633B">
      <w:pPr>
        <w:jc w:val="both"/>
      </w:pPr>
    </w:p>
    <w:p w:rsidR="0071633B" w:rsidRPr="000B2154" w:rsidRDefault="0071633B" w:rsidP="0071633B">
      <w:pPr>
        <w:pStyle w:val="BodyTextIndent"/>
        <w:ind w:firstLine="0"/>
        <w:jc w:val="both"/>
        <w:rPr>
          <w:iCs/>
        </w:rPr>
      </w:pPr>
      <w:r w:rsidRPr="000B2154">
        <w:rPr>
          <w:b/>
          <w:iCs/>
        </w:rPr>
        <w:t>ç)</w:t>
      </w:r>
      <w:r w:rsidRPr="000B2154">
        <w:rPr>
          <w:iCs/>
        </w:rPr>
        <w:t xml:space="preserve"> Kandidati duhet të dërgojë me postë ose dorazi, në Shërbimin e Burimeve Njerëzore dhe Trajtimit të Deputetëve të Kuvendit( Njësia Përgjegjëse), këto dokumenta:  letër motivimi</w:t>
      </w:r>
      <w:r>
        <w:rPr>
          <w:iCs/>
        </w:rPr>
        <w:t xml:space="preserve">  për aplikim në vendin vakant</w:t>
      </w:r>
      <w:r w:rsidRPr="000B2154">
        <w:rPr>
          <w:iCs/>
        </w:rPr>
        <w:t>; një kopje të jetëshkrimit( C.V ); fotokopje e diplomës- në se aplikanti disponon një diplomë të një universiteti të huaj, atëhere ai duhet ta ketë të njëhësuar atë pranë ministrisë përgjegjëse për arsimin; fotokopje e listës së notave- në se ka një diplomë dhe listë notash,  të ndryshme me vlerësimin e njohur në Shtetin Shqiptar, atëhere aplikanti duhet ta ketë të konvertuar atë sipas sistemit shqiptar; një fotokopje e librezës së punës e plotësuar; vërtetim i gjendjes gjyqësore; çertifikata të kualifikimeve, trajnimeve të ndryshme; fotokopje e letërnjoftimit, aktin e deklarimit të statusit të nëpunësit civil të nivelit të mesëm drejtues dhe</w:t>
      </w:r>
      <w:r>
        <w:rPr>
          <w:iCs/>
        </w:rPr>
        <w:t xml:space="preserve"> dy</w:t>
      </w:r>
      <w:r w:rsidRPr="000B2154">
        <w:rPr>
          <w:iCs/>
        </w:rPr>
        <w:t xml:space="preserve"> formularët e vlerësimit </w:t>
      </w:r>
      <w:r>
        <w:rPr>
          <w:iCs/>
        </w:rPr>
        <w:t>të fundit</w:t>
      </w:r>
      <w:r w:rsidRPr="000B2154">
        <w:rPr>
          <w:iCs/>
        </w:rPr>
        <w:t>.</w:t>
      </w:r>
    </w:p>
    <w:p w:rsidR="0071633B" w:rsidRPr="000B2154" w:rsidRDefault="0071633B" w:rsidP="0071633B">
      <w:pPr>
        <w:pStyle w:val="BodyTextIndent"/>
        <w:ind w:firstLine="0"/>
        <w:jc w:val="both"/>
        <w:rPr>
          <w:iCs/>
        </w:rPr>
      </w:pPr>
      <w:r w:rsidRPr="000B2154">
        <w:rPr>
          <w:b/>
          <w:iCs/>
        </w:rPr>
        <w:t xml:space="preserve">d) </w:t>
      </w:r>
      <w:r w:rsidRPr="000B2154">
        <w:rPr>
          <w:iCs/>
        </w:rPr>
        <w:t xml:space="preserve">Afati i dorëzimit të dokumentave është data </w:t>
      </w:r>
      <w:r>
        <w:rPr>
          <w:b/>
          <w:iCs/>
        </w:rPr>
        <w:t>15.11.2021</w:t>
      </w:r>
      <w:r w:rsidRPr="000B2154">
        <w:rPr>
          <w:b/>
          <w:iCs/>
        </w:rPr>
        <w:t xml:space="preserve"> </w:t>
      </w:r>
      <w:r w:rsidRPr="000B2154">
        <w:rPr>
          <w:iCs/>
        </w:rPr>
        <w:t xml:space="preserve">10 (dhjetë) ditë kalendarike nga moment i shpalljes në portal. </w:t>
      </w:r>
    </w:p>
    <w:p w:rsidR="0071633B" w:rsidRPr="000B2154" w:rsidRDefault="0071633B" w:rsidP="0071633B">
      <w:pPr>
        <w:pStyle w:val="BodyTextIndent"/>
        <w:ind w:firstLine="0"/>
        <w:jc w:val="both"/>
        <w:rPr>
          <w:iCs/>
        </w:rPr>
      </w:pPr>
      <w:proofErr w:type="gramStart"/>
      <w:r w:rsidRPr="000B2154">
        <w:rPr>
          <w:b/>
          <w:iCs/>
        </w:rPr>
        <w:t>dh</w:t>
      </w:r>
      <w:proofErr w:type="gramEnd"/>
      <w:r w:rsidRPr="000B2154">
        <w:rPr>
          <w:b/>
          <w:iCs/>
        </w:rPr>
        <w:t>)</w:t>
      </w:r>
      <w:r w:rsidRPr="000B2154">
        <w:rPr>
          <w:iCs/>
        </w:rPr>
        <w:t xml:space="preserve"> </w:t>
      </w:r>
      <w:r w:rsidRPr="000B2154">
        <w:rPr>
          <w:b/>
          <w:iCs/>
        </w:rPr>
        <w:t xml:space="preserve">Në datën </w:t>
      </w:r>
      <w:r>
        <w:rPr>
          <w:b/>
          <w:iCs/>
        </w:rPr>
        <w:t>16.11.2021</w:t>
      </w:r>
      <w:r w:rsidRPr="000B2154">
        <w:rPr>
          <w:iCs/>
        </w:rPr>
        <w:t xml:space="preserve">, do të shpallet lista e vlerësimit paraprak të kandidatëve që do të vazhdojnë konkurimin ( në portalin “Shërbimi Kombëtar i Punësimit”, në faqen zyrtare të Kuvendit dhe në stendën e informimit të publikut). Këta do të jenë ata që plotësojnë kushtet minimale të lëvizjes </w:t>
      </w:r>
      <w:proofErr w:type="gramStart"/>
      <w:r w:rsidRPr="000B2154">
        <w:rPr>
          <w:iCs/>
        </w:rPr>
        <w:t>paralele  dhe</w:t>
      </w:r>
      <w:proofErr w:type="gramEnd"/>
      <w:r w:rsidRPr="000B2154">
        <w:rPr>
          <w:iCs/>
        </w:rPr>
        <w:t xml:space="preserve"> kushtet e veçanta, të kërkuara më sipër. Kandidatët e skualifikuar do të njoftohen me telefon </w:t>
      </w:r>
      <w:proofErr w:type="gramStart"/>
      <w:r w:rsidRPr="000B2154">
        <w:rPr>
          <w:iCs/>
        </w:rPr>
        <w:t>ose  e</w:t>
      </w:r>
      <w:proofErr w:type="gramEnd"/>
      <w:r w:rsidRPr="000B2154">
        <w:rPr>
          <w:iCs/>
        </w:rPr>
        <w:t>– mail.</w:t>
      </w:r>
    </w:p>
    <w:p w:rsidR="0071633B" w:rsidRPr="000B2154" w:rsidRDefault="0071633B" w:rsidP="0071633B">
      <w:pPr>
        <w:pStyle w:val="BodyTextIndent"/>
        <w:ind w:firstLine="0"/>
        <w:jc w:val="both"/>
        <w:rPr>
          <w:iCs/>
        </w:rPr>
      </w:pPr>
      <w:r w:rsidRPr="000B2154">
        <w:rPr>
          <w:iCs/>
        </w:rPr>
        <w:t xml:space="preserve">-Ankesat nga kandidatët e pakualifikuar paraqiten në Njësinë Përgjegjëse, </w:t>
      </w:r>
      <w:proofErr w:type="gramStart"/>
      <w:r w:rsidRPr="000B2154">
        <w:rPr>
          <w:iCs/>
        </w:rPr>
        <w:t>brenda</w:t>
      </w:r>
      <w:proofErr w:type="gramEnd"/>
      <w:r w:rsidRPr="000B2154">
        <w:rPr>
          <w:iCs/>
        </w:rPr>
        <w:t xml:space="preserve"> 3 ditëve kalendarike nga data e njoftimit individual dhe ankuesi merr përgjigje brenda 5 ditëve kalendarike nga data e depozitimit të saj.</w:t>
      </w:r>
    </w:p>
    <w:p w:rsidR="0071633B" w:rsidRPr="000B2154" w:rsidRDefault="0071633B" w:rsidP="0071633B">
      <w:pPr>
        <w:pStyle w:val="BodyTextIndent"/>
        <w:ind w:firstLine="0"/>
        <w:jc w:val="both"/>
        <w:rPr>
          <w:b/>
          <w:iCs/>
        </w:rPr>
      </w:pPr>
      <w:r w:rsidRPr="000B2154">
        <w:rPr>
          <w:b/>
          <w:iCs/>
        </w:rPr>
        <w:t>e)</w:t>
      </w:r>
      <w:r w:rsidRPr="000B2154">
        <w:rPr>
          <w:iCs/>
        </w:rPr>
        <w:t xml:space="preserve"> konkurrimi- intervista me gojë do të bëhet në datën </w:t>
      </w:r>
      <w:r>
        <w:rPr>
          <w:b/>
          <w:iCs/>
        </w:rPr>
        <w:t>24.11.2021</w:t>
      </w:r>
      <w:r w:rsidRPr="000B2154">
        <w:rPr>
          <w:b/>
          <w:iCs/>
        </w:rPr>
        <w:t>,</w:t>
      </w:r>
      <w:r w:rsidRPr="000B2154">
        <w:rPr>
          <w:iCs/>
        </w:rPr>
        <w:t xml:space="preserve"> në mjediset e Kuvendit, në orën </w:t>
      </w:r>
      <w:r>
        <w:rPr>
          <w:b/>
          <w:iCs/>
        </w:rPr>
        <w:t>12</w:t>
      </w:r>
      <w:r w:rsidRPr="000B2154">
        <w:rPr>
          <w:b/>
          <w:iCs/>
        </w:rPr>
        <w:t>-00.</w:t>
      </w:r>
    </w:p>
    <w:p w:rsidR="0071633B" w:rsidRPr="000B2154" w:rsidRDefault="0071633B" w:rsidP="0071633B">
      <w:pPr>
        <w:pStyle w:val="BodyTextIndent"/>
        <w:ind w:firstLine="0"/>
        <w:jc w:val="both"/>
      </w:pPr>
      <w:r w:rsidRPr="000B2154">
        <w:rPr>
          <w:b/>
          <w:iCs/>
        </w:rPr>
        <w:t>ë)</w:t>
      </w:r>
      <w:r w:rsidRPr="000B2154">
        <w:rPr>
          <w:iCs/>
        </w:rPr>
        <w:t xml:space="preserve"> Konkurimi do të bazohet në njohuritë për specialitetin, Kushtetutën, Ligjin “Për nëpunësin civil”, Kodin e Procedurave Administrative si dhe të legjislacionit për organizimin dhe funksionimin e Kuvendit.</w:t>
      </w:r>
      <w:r w:rsidRPr="000B2154">
        <w:t xml:space="preserve"> </w:t>
      </w:r>
    </w:p>
    <w:p w:rsidR="0071633B" w:rsidRPr="000B2154" w:rsidRDefault="0071633B" w:rsidP="0071633B">
      <w:pPr>
        <w:pStyle w:val="BodyTextIndent"/>
        <w:ind w:firstLine="0"/>
        <w:jc w:val="both"/>
        <w:rPr>
          <w:b/>
          <w:iCs/>
        </w:rPr>
      </w:pPr>
      <w:r w:rsidRPr="000B2154">
        <w:rPr>
          <w:b/>
          <w:iCs/>
        </w:rPr>
        <w:t>f)</w:t>
      </w:r>
      <w:r w:rsidRPr="000B2154">
        <w:rPr>
          <w:iCs/>
        </w:rPr>
        <w:t xml:space="preserve"> Kandidatët do të vlerësohen nga “Komiteti i Pranimit për Lëvizjen Paralele</w:t>
      </w:r>
      <w:proofErr w:type="gramStart"/>
      <w:r w:rsidRPr="000B2154">
        <w:rPr>
          <w:iCs/>
        </w:rPr>
        <w:t>”(</w:t>
      </w:r>
      <w:proofErr w:type="gramEnd"/>
      <w:r w:rsidRPr="000B2154">
        <w:rPr>
          <w:iCs/>
        </w:rPr>
        <w:t xml:space="preserve">KPLP), i ngritur pranë institucionit të Kuvendit të Shqipërisë. </w:t>
      </w:r>
      <w:r w:rsidRPr="000B2154">
        <w:rPr>
          <w:b/>
          <w:iCs/>
        </w:rPr>
        <w:t>Totali i pikëve të vlerësimit të kandidatit është 100, të cilat ndahen përkatësisht: 40 pikë për dokumentacionin e</w:t>
      </w:r>
      <w:r w:rsidRPr="000B2154">
        <w:rPr>
          <w:iCs/>
        </w:rPr>
        <w:t xml:space="preserve"> </w:t>
      </w:r>
      <w:r w:rsidRPr="000B2154">
        <w:rPr>
          <w:b/>
          <w:iCs/>
        </w:rPr>
        <w:t>dorëzuar</w:t>
      </w:r>
      <w:r w:rsidRPr="000B2154">
        <w:rPr>
          <w:iCs/>
        </w:rPr>
        <w:t xml:space="preserve">, i ndarë: 20 </w:t>
      </w:r>
      <w:proofErr w:type="gramStart"/>
      <w:r w:rsidRPr="000B2154">
        <w:rPr>
          <w:iCs/>
        </w:rPr>
        <w:t>pikë  përvojën</w:t>
      </w:r>
      <w:proofErr w:type="gramEnd"/>
      <w:r w:rsidRPr="000B2154">
        <w:rPr>
          <w:iCs/>
        </w:rPr>
        <w:t xml:space="preserve">, 10 pikë për trajnime apo kualifikime të lidhura me fushën përkatëse dhe 10 pikë për çertifikimin pozitiv apo për vlerësimin e rezultateve individuale në punë, në rastet kur procesi i çertifikimit nuk është kryer </w:t>
      </w:r>
      <w:r w:rsidRPr="000B2154">
        <w:rPr>
          <w:b/>
          <w:iCs/>
        </w:rPr>
        <w:t>dhe 60 pikë për intervistën me gojë.</w:t>
      </w:r>
    </w:p>
    <w:p w:rsidR="0071633B" w:rsidRPr="000B2154" w:rsidRDefault="0071633B" w:rsidP="0071633B">
      <w:pPr>
        <w:pStyle w:val="BodyTextIndent"/>
        <w:ind w:firstLine="0"/>
        <w:jc w:val="both"/>
        <w:rPr>
          <w:b/>
          <w:iCs/>
        </w:rPr>
      </w:pPr>
      <w:r w:rsidRPr="000B2154">
        <w:rPr>
          <w:b/>
          <w:iCs/>
        </w:rPr>
        <w:t xml:space="preserve">g) Njësia përgjegjëse (Burimet Njerëzore) do të njoftojnë kandidatët për rezultatin e konkurrimit, në mënyrë individuale në datën </w:t>
      </w:r>
      <w:r>
        <w:rPr>
          <w:b/>
          <w:iCs/>
        </w:rPr>
        <w:t>24.11.2021</w:t>
      </w:r>
      <w:r w:rsidRPr="000B2154">
        <w:rPr>
          <w:b/>
          <w:iCs/>
        </w:rPr>
        <w:t>.</w:t>
      </w:r>
    </w:p>
    <w:p w:rsidR="0071633B" w:rsidRPr="000B2154" w:rsidRDefault="0071633B" w:rsidP="0071633B">
      <w:pPr>
        <w:pStyle w:val="BodyTextIndent"/>
        <w:ind w:firstLine="0"/>
        <w:jc w:val="both"/>
        <w:rPr>
          <w:iCs/>
        </w:rPr>
      </w:pPr>
      <w:r w:rsidRPr="000B2154">
        <w:rPr>
          <w:iCs/>
        </w:rPr>
        <w:t>Ankesat nga kandidatët për rezultatin e pikëve, paraqiten në Komitetin e Pranimit për Lëvizjen Paralele</w:t>
      </w:r>
      <w:proofErr w:type="gramStart"/>
      <w:r w:rsidRPr="000B2154">
        <w:rPr>
          <w:iCs/>
        </w:rPr>
        <w:t>”(</w:t>
      </w:r>
      <w:proofErr w:type="gramEnd"/>
      <w:r w:rsidRPr="000B2154">
        <w:rPr>
          <w:iCs/>
        </w:rPr>
        <w:t>KPLP), brenda 3 ditëve kalendarike nga data e njoftimit individual dhe ankuesi merr përgjigje brenda 5 ditëve kalendarike nga data e depozitimit të saj.</w:t>
      </w:r>
    </w:p>
    <w:p w:rsidR="0071633B" w:rsidRPr="000B2154" w:rsidRDefault="0071633B" w:rsidP="0071633B">
      <w:pPr>
        <w:pStyle w:val="BodyTextIndent"/>
        <w:ind w:firstLine="0"/>
        <w:jc w:val="both"/>
        <w:rPr>
          <w:b/>
          <w:iCs/>
        </w:rPr>
      </w:pPr>
      <w:proofErr w:type="gramStart"/>
      <w:r w:rsidRPr="000B2154">
        <w:rPr>
          <w:b/>
          <w:iCs/>
        </w:rPr>
        <w:t>gj</w:t>
      </w:r>
      <w:proofErr w:type="gramEnd"/>
      <w:r w:rsidRPr="000B2154">
        <w:rPr>
          <w:b/>
          <w:iCs/>
        </w:rPr>
        <w:t>)</w:t>
      </w:r>
      <w:r w:rsidRPr="000B2154">
        <w:rPr>
          <w:iCs/>
        </w:rPr>
        <w:t xml:space="preserve"> Lista e fituesve me  70 pikë e lartë (  70% të pikëve e lartë) do të shpallet në datën </w:t>
      </w:r>
      <w:r>
        <w:rPr>
          <w:iCs/>
        </w:rPr>
        <w:t>30</w:t>
      </w:r>
      <w:r>
        <w:rPr>
          <w:b/>
          <w:iCs/>
        </w:rPr>
        <w:t>.11.2021</w:t>
      </w:r>
      <w:r w:rsidRPr="000B2154">
        <w:rPr>
          <w:iCs/>
        </w:rPr>
        <w:t xml:space="preserve"> në portalin “Shërbimi Kombëtar i Punësimit”, në faqen zyrtare të Kuvendit dhe në stendën e informimit të publikut.</w:t>
      </w:r>
      <w:r w:rsidRPr="000B2154">
        <w:rPr>
          <w:b/>
          <w:iCs/>
        </w:rPr>
        <w:t>.</w:t>
      </w:r>
    </w:p>
    <w:p w:rsidR="0071633B" w:rsidRPr="000B2154" w:rsidRDefault="0071633B" w:rsidP="0071633B">
      <w:pPr>
        <w:pStyle w:val="BodyText"/>
        <w:jc w:val="both"/>
        <w:rPr>
          <w:i w:val="0"/>
        </w:rPr>
      </w:pPr>
      <w:r w:rsidRPr="000B2154">
        <w:rPr>
          <w:i w:val="0"/>
        </w:rPr>
        <w:t>Për sqarime, mund të kontaktoni me numër telefoni 2278 270 dhe 2278 425 ose në adresën: Kuvendi i Republikës së Shqipërisë, Bulevardi “Dëshmorët e Kombit’ nr.4</w:t>
      </w:r>
      <w:proofErr w:type="gramStart"/>
      <w:r w:rsidRPr="000B2154">
        <w:rPr>
          <w:i w:val="0"/>
        </w:rPr>
        <w:t>,Tiranë</w:t>
      </w:r>
      <w:proofErr w:type="gramEnd"/>
      <w:r w:rsidRPr="000B2154">
        <w:rPr>
          <w:i w:val="0"/>
        </w:rPr>
        <w:t>.</w:t>
      </w:r>
    </w:p>
    <w:p w:rsidR="0071633B" w:rsidRPr="000B2154" w:rsidRDefault="0071633B" w:rsidP="0071633B">
      <w:pPr>
        <w:pStyle w:val="BodyText"/>
        <w:jc w:val="both"/>
        <w:rPr>
          <w:b/>
          <w:i w:val="0"/>
        </w:rPr>
      </w:pPr>
    </w:p>
    <w:p w:rsidR="0071633B" w:rsidRPr="000B2154" w:rsidRDefault="0071633B" w:rsidP="0071633B">
      <w:pPr>
        <w:pStyle w:val="BodyText"/>
        <w:jc w:val="both"/>
        <w:rPr>
          <w:b/>
          <w:i w:val="0"/>
        </w:rPr>
      </w:pPr>
      <w:r w:rsidRPr="000B2154">
        <w:rPr>
          <w:b/>
          <w:i w:val="0"/>
        </w:rPr>
        <w:t>Shpallja është e hapur për të gjithë nëpunësit civil të kategorisë së mesme drejtuese, në të gjitha institucionet, pjesë e shërbimit civil.</w:t>
      </w:r>
    </w:p>
    <w:p w:rsidR="0071633B" w:rsidRPr="000B2154" w:rsidRDefault="0071633B" w:rsidP="0071633B">
      <w:pPr>
        <w:pStyle w:val="BodyText"/>
        <w:jc w:val="both"/>
        <w:rPr>
          <w:b/>
          <w:i w:val="0"/>
          <w:u w:val="single"/>
        </w:rPr>
      </w:pPr>
    </w:p>
    <w:p w:rsidR="0071633B" w:rsidRPr="000B2154" w:rsidRDefault="0071633B" w:rsidP="0071633B">
      <w:pPr>
        <w:pStyle w:val="BodyText"/>
        <w:jc w:val="both"/>
        <w:rPr>
          <w:b/>
          <w:i w:val="0"/>
          <w:u w:val="single"/>
        </w:rPr>
      </w:pPr>
      <w:r w:rsidRPr="000B2154">
        <w:rPr>
          <w:b/>
          <w:i w:val="0"/>
          <w:u w:val="single"/>
        </w:rPr>
        <w:t xml:space="preserve">Në se nga procedura e mësipërme nuk shpallet anjë fitues, konkurrimi do të vazhdojë me procedurë si më poshtë: </w:t>
      </w:r>
    </w:p>
    <w:p w:rsidR="0071633B" w:rsidRPr="000B2154" w:rsidRDefault="0071633B" w:rsidP="0071633B">
      <w:pPr>
        <w:pStyle w:val="BodyText"/>
        <w:jc w:val="both"/>
        <w:rPr>
          <w:b/>
          <w:i w:val="0"/>
        </w:rPr>
      </w:pPr>
    </w:p>
    <w:p w:rsidR="0071633B" w:rsidRPr="000B2154" w:rsidRDefault="0071633B" w:rsidP="0071633B">
      <w:pPr>
        <w:pStyle w:val="BodyText"/>
        <w:jc w:val="both"/>
        <w:rPr>
          <w:b/>
          <w:i w:val="0"/>
        </w:rPr>
      </w:pPr>
      <w:r w:rsidRPr="000B2154">
        <w:rPr>
          <w:b/>
          <w:i w:val="0"/>
        </w:rPr>
        <w:t>B- Ngritja në Detyrë.</w:t>
      </w:r>
    </w:p>
    <w:p w:rsidR="0071633B" w:rsidRPr="000B2154" w:rsidRDefault="0071633B" w:rsidP="0071633B">
      <w:pPr>
        <w:pStyle w:val="BodyText"/>
        <w:jc w:val="both"/>
        <w:rPr>
          <w:b/>
          <w:i w:val="0"/>
        </w:rPr>
      </w:pPr>
    </w:p>
    <w:p w:rsidR="0071633B" w:rsidRDefault="0071633B" w:rsidP="0071633B">
      <w:pPr>
        <w:pStyle w:val="BodyText"/>
        <w:jc w:val="both"/>
        <w:rPr>
          <w:i w:val="0"/>
        </w:rPr>
      </w:pPr>
      <w:r w:rsidRPr="000B2154">
        <w:rPr>
          <w:i w:val="0"/>
        </w:rPr>
        <w:t xml:space="preserve">Në zbatim të Ligjit nr.152/2013, datë 30.05.2013 “Për nëpunësin  civil”, i ndryshuar, Kreu V – “Lëvizja paralele dhe ngritja në detyrë”, nenit 26 “Plotësimi i vendeve të kira në kategorinë </w:t>
      </w:r>
      <w:r w:rsidRPr="000B2154">
        <w:rPr>
          <w:i w:val="0"/>
        </w:rPr>
        <w:lastRenderedPageBreak/>
        <w:t>e ulët apo të mesme drejtuese” dhe Vendimit të Këshillit të Ministrave nr.242, datë 18.03.2014 “Për plotësimin e vendeve të lira në kategorinë e ulët dhe të mesme drejtuese”, Kreu III,  “Ngritja në detyrë”,</w:t>
      </w:r>
      <w:r w:rsidRPr="00D33173">
        <w:rPr>
          <w:b/>
        </w:rPr>
        <w:t xml:space="preserve"> </w:t>
      </w:r>
      <w:r w:rsidRPr="00E1041D">
        <w:rPr>
          <w:b/>
          <w:i w:val="0"/>
        </w:rPr>
        <w:t xml:space="preserve">si </w:t>
      </w:r>
      <w:r>
        <w:rPr>
          <w:b/>
          <w:i w:val="0"/>
        </w:rPr>
        <w:t>dhe vendimit të Byrosë nr.76,</w:t>
      </w:r>
      <w:r w:rsidRPr="00E1041D">
        <w:rPr>
          <w:b/>
          <w:i w:val="0"/>
        </w:rPr>
        <w:t xml:space="preserve"> </w:t>
      </w:r>
      <w:r>
        <w:rPr>
          <w:b/>
          <w:i w:val="0"/>
        </w:rPr>
        <w:t xml:space="preserve">datë 25.02.2021 “Për hapjen e procedurës së pranimit në kategorinë e lartë dhe të mesme drejtuese edhe për kandidatë të tjerë </w:t>
      </w:r>
      <w:r w:rsidRPr="00AC16AF">
        <w:rPr>
          <w:b/>
          <w:i w:val="0"/>
          <w:u w:val="single"/>
        </w:rPr>
        <w:t>nga jashtë shërbimit civil</w:t>
      </w:r>
      <w:r>
        <w:rPr>
          <w:b/>
          <w:i w:val="0"/>
        </w:rPr>
        <w:t>”,</w:t>
      </w:r>
      <w:r>
        <w:rPr>
          <w:i w:val="0"/>
        </w:rPr>
        <w:t xml:space="preserve"> </w:t>
      </w:r>
      <w:r w:rsidRPr="0058237B">
        <w:rPr>
          <w:i w:val="0"/>
        </w:rPr>
        <w:t>Kuvendi i Republikës së Shqipërisë , njofton se;</w:t>
      </w:r>
    </w:p>
    <w:p w:rsidR="0071633B" w:rsidRPr="000B2154" w:rsidRDefault="0071633B" w:rsidP="0071633B">
      <w:pPr>
        <w:pStyle w:val="BodyText"/>
        <w:jc w:val="both"/>
        <w:rPr>
          <w:i w:val="0"/>
        </w:rPr>
      </w:pPr>
    </w:p>
    <w:p w:rsidR="0071633B" w:rsidRPr="00C079D9" w:rsidRDefault="0071633B" w:rsidP="0071633B">
      <w:pPr>
        <w:pStyle w:val="ListParagraph"/>
        <w:numPr>
          <w:ilvl w:val="0"/>
          <w:numId w:val="4"/>
        </w:numPr>
        <w:jc w:val="both"/>
        <w:rPr>
          <w:bCs/>
        </w:rPr>
      </w:pPr>
      <w:r w:rsidRPr="000B2154">
        <w:t xml:space="preserve">Në Administratën e tij </w:t>
      </w:r>
      <w:r w:rsidRPr="00C079D9">
        <w:rPr>
          <w:bCs/>
        </w:rPr>
        <w:t xml:space="preserve">ka 1 (një) vend të lirë pune, në pozicionin </w:t>
      </w:r>
      <w:r>
        <w:rPr>
          <w:bCs/>
        </w:rPr>
        <w:t>“këshilltar komisioni</w:t>
      </w:r>
      <w:r w:rsidRPr="0058237B">
        <w:rPr>
          <w:bCs/>
        </w:rPr>
        <w:t>”</w:t>
      </w:r>
      <w:r>
        <w:rPr>
          <w:bCs/>
        </w:rPr>
        <w:t>,</w:t>
      </w:r>
      <w:r w:rsidRPr="0058237B">
        <w:rPr>
          <w:bCs/>
        </w:rPr>
        <w:t xml:space="preserve"> në </w:t>
      </w:r>
      <w:r>
        <w:rPr>
          <w:bCs/>
        </w:rPr>
        <w:t xml:space="preserve">Shërbimin e Komisioneve. </w:t>
      </w:r>
      <w:r w:rsidRPr="00C079D9">
        <w:rPr>
          <w:bCs/>
        </w:rPr>
        <w:t>Kategoria e pagës II-b.</w:t>
      </w:r>
    </w:p>
    <w:p w:rsidR="0071633B" w:rsidRPr="000B2154" w:rsidRDefault="0071633B" w:rsidP="0071633B">
      <w:pPr>
        <w:jc w:val="both"/>
        <w:rPr>
          <w:b/>
          <w:bCs/>
        </w:rPr>
      </w:pPr>
      <w:r w:rsidRPr="000B2154">
        <w:rPr>
          <w:b/>
          <w:bCs/>
        </w:rPr>
        <w:t xml:space="preserve"> </w:t>
      </w:r>
    </w:p>
    <w:p w:rsidR="0071633B" w:rsidRDefault="0071633B" w:rsidP="0071633B">
      <w:pPr>
        <w:jc w:val="both"/>
        <w:rPr>
          <w:b/>
        </w:rPr>
      </w:pPr>
    </w:p>
    <w:p w:rsidR="0071633B" w:rsidRDefault="0071633B" w:rsidP="0071633B">
      <w:pPr>
        <w:jc w:val="both"/>
        <w:rPr>
          <w:b/>
        </w:rPr>
      </w:pPr>
    </w:p>
    <w:p w:rsidR="0071633B" w:rsidRPr="000B2154" w:rsidRDefault="0071633B" w:rsidP="0071633B">
      <w:pPr>
        <w:jc w:val="both"/>
        <w:rPr>
          <w:b/>
        </w:rPr>
      </w:pPr>
      <w:proofErr w:type="gramStart"/>
      <w:r w:rsidRPr="000B2154">
        <w:rPr>
          <w:b/>
        </w:rPr>
        <w:t>b)</w:t>
      </w:r>
      <w:proofErr w:type="gramEnd"/>
      <w:r w:rsidRPr="000B2154">
        <w:rPr>
          <w:b/>
        </w:rPr>
        <w:t>Përshkrimi i përgjithshëm i punës:</w:t>
      </w:r>
    </w:p>
    <w:p w:rsidR="0071633B" w:rsidRDefault="0071633B" w:rsidP="0071633B">
      <w:pPr>
        <w:spacing w:line="288" w:lineRule="auto"/>
        <w:ind w:left="360"/>
        <w:jc w:val="both"/>
      </w:pPr>
    </w:p>
    <w:p w:rsidR="0071633B" w:rsidRPr="002536E8" w:rsidRDefault="0071633B" w:rsidP="0071633B">
      <w:pPr>
        <w:numPr>
          <w:ilvl w:val="0"/>
          <w:numId w:val="6"/>
        </w:numPr>
        <w:spacing w:line="288" w:lineRule="auto"/>
        <w:jc w:val="both"/>
      </w:pPr>
      <w:r w:rsidRPr="002536E8">
        <w:t xml:space="preserve">Të kontribuojë për funksionimin sipas rregullave procedurale të veprimtarisë së komisioneve dhe këshillave parlamentare. </w:t>
      </w:r>
    </w:p>
    <w:p w:rsidR="0071633B" w:rsidRPr="007B4753" w:rsidRDefault="0071633B" w:rsidP="0071633B">
      <w:pPr>
        <w:numPr>
          <w:ilvl w:val="0"/>
          <w:numId w:val="6"/>
        </w:numPr>
        <w:spacing w:line="288" w:lineRule="auto"/>
        <w:jc w:val="both"/>
      </w:pPr>
      <w:r w:rsidRPr="002536E8">
        <w:t xml:space="preserve">Të ofrojë një shërbim me standard të lartë e profesionalizëm për anëtarët e komisioneve dhe procesin legjislativ në tërësi në përmirësimin e legjislacionit në përputhje me legjislacionin </w:t>
      </w:r>
      <w:proofErr w:type="gramStart"/>
      <w:r w:rsidRPr="002536E8">
        <w:t>vendas</w:t>
      </w:r>
      <w:proofErr w:type="gramEnd"/>
      <w:r w:rsidRPr="002536E8">
        <w:t xml:space="preserve"> dhe standardet e BE-së.</w:t>
      </w:r>
    </w:p>
    <w:p w:rsidR="0071633B" w:rsidRPr="002536E8" w:rsidRDefault="0071633B" w:rsidP="0071633B">
      <w:pPr>
        <w:spacing w:line="288" w:lineRule="auto"/>
        <w:ind w:firstLine="360"/>
        <w:jc w:val="both"/>
        <w:rPr>
          <w:b/>
        </w:rPr>
      </w:pPr>
      <w:r w:rsidRPr="002536E8">
        <w:rPr>
          <w:b/>
        </w:rPr>
        <w:t>Detyrat dhe përgjegjësitë kryesore</w:t>
      </w:r>
    </w:p>
    <w:p w:rsidR="0071633B" w:rsidRPr="002536E8" w:rsidRDefault="0071633B" w:rsidP="0071633B">
      <w:pPr>
        <w:numPr>
          <w:ilvl w:val="0"/>
          <w:numId w:val="7"/>
        </w:numPr>
        <w:spacing w:line="288" w:lineRule="auto"/>
        <w:jc w:val="both"/>
      </w:pPr>
      <w:r w:rsidRPr="002536E8">
        <w:t>Të japë ndihmë të specializuar për komisionin, në përputhje me kërkesat e Rregullores së Kuvendit, dhe aktet nënligjore te dala ne zbatim te saj, për përgatitjen e kalendarit të punimeve të komisionit mbi bazën e programit dhe kalendarit të punimeve të Kuvendit.</w:t>
      </w:r>
    </w:p>
    <w:p w:rsidR="0071633B" w:rsidRPr="002536E8" w:rsidRDefault="0071633B" w:rsidP="0071633B">
      <w:pPr>
        <w:numPr>
          <w:ilvl w:val="0"/>
          <w:numId w:val="7"/>
        </w:numPr>
        <w:spacing w:line="288" w:lineRule="auto"/>
        <w:jc w:val="both"/>
      </w:pPr>
      <w:r w:rsidRPr="002536E8">
        <w:t>Të marrë pjesë në mbledhjet e komisionit dhe të ndjekë zhvillimin e tyre.</w:t>
      </w:r>
    </w:p>
    <w:p w:rsidR="0071633B" w:rsidRPr="002536E8" w:rsidRDefault="0071633B" w:rsidP="0071633B">
      <w:pPr>
        <w:numPr>
          <w:ilvl w:val="0"/>
          <w:numId w:val="7"/>
        </w:numPr>
        <w:spacing w:line="288" w:lineRule="auto"/>
        <w:jc w:val="both"/>
      </w:pPr>
      <w:r w:rsidRPr="002536E8">
        <w:t>Të përgatisë mendime, vlerësime dhe analiza, për Kryetarët e komisioneve dhe deputetët, lidhur me çdo projektligj, projektakt apo çështje të paraqitur për shqyrtim dhe diskutim në komisione dhe në Kuvend, për:</w:t>
      </w:r>
    </w:p>
    <w:p w:rsidR="0071633B" w:rsidRPr="002536E8" w:rsidRDefault="0071633B" w:rsidP="0071633B">
      <w:pPr>
        <w:spacing w:line="288" w:lineRule="auto"/>
        <w:ind w:left="720"/>
        <w:jc w:val="both"/>
      </w:pPr>
      <w:proofErr w:type="gramStart"/>
      <w:r w:rsidRPr="002536E8">
        <w:t>a)</w:t>
      </w:r>
      <w:proofErr w:type="gramEnd"/>
      <w:r w:rsidRPr="002536E8">
        <w:t xml:space="preserve">politikat/buxhetimin në fushën përkatëse si dhe përplasjet apo mbivendosjet që mund të kenë me politika të fushave të tjera, </w:t>
      </w:r>
    </w:p>
    <w:p w:rsidR="0071633B" w:rsidRPr="002536E8" w:rsidRDefault="0071633B" w:rsidP="0071633B">
      <w:pPr>
        <w:spacing w:line="288" w:lineRule="auto"/>
        <w:ind w:left="720"/>
        <w:jc w:val="both"/>
      </w:pPr>
      <w:proofErr w:type="gramStart"/>
      <w:r w:rsidRPr="002536E8">
        <w:t>b)eksperiencën</w:t>
      </w:r>
      <w:proofErr w:type="gramEnd"/>
      <w:r w:rsidRPr="002536E8">
        <w:t xml:space="preserve"> e vendeve të tjera në këtë fushë, </w:t>
      </w:r>
    </w:p>
    <w:p w:rsidR="0071633B" w:rsidRPr="002536E8" w:rsidRDefault="0071633B" w:rsidP="0071633B">
      <w:pPr>
        <w:spacing w:line="288" w:lineRule="auto"/>
        <w:ind w:left="720"/>
        <w:jc w:val="both"/>
      </w:pPr>
      <w:proofErr w:type="gramStart"/>
      <w:r w:rsidRPr="002536E8">
        <w:t>c)zgjidhjet</w:t>
      </w:r>
      <w:proofErr w:type="gramEnd"/>
      <w:r w:rsidRPr="002536E8">
        <w:t xml:space="preserve"> e ofruara si dhe problematikën që ato mund të kenë, </w:t>
      </w:r>
    </w:p>
    <w:p w:rsidR="0071633B" w:rsidRPr="002536E8" w:rsidRDefault="0071633B" w:rsidP="0071633B">
      <w:pPr>
        <w:spacing w:line="288" w:lineRule="auto"/>
        <w:ind w:left="720"/>
        <w:jc w:val="both"/>
      </w:pPr>
      <w:proofErr w:type="gramStart"/>
      <w:r w:rsidRPr="002536E8">
        <w:t>d)</w:t>
      </w:r>
      <w:proofErr w:type="gramEnd"/>
      <w:r w:rsidRPr="002536E8">
        <w:t>propozime për përmirësimin apo ndryshimin e tyre ne komisione.</w:t>
      </w:r>
    </w:p>
    <w:p w:rsidR="0071633B" w:rsidRPr="002536E8" w:rsidRDefault="0071633B" w:rsidP="0071633B">
      <w:pPr>
        <w:numPr>
          <w:ilvl w:val="0"/>
          <w:numId w:val="7"/>
        </w:numPr>
        <w:spacing w:line="288" w:lineRule="auto"/>
        <w:jc w:val="both"/>
      </w:pPr>
      <w:r w:rsidRPr="002536E8">
        <w:t>Të bëjë punë parapërgatitore për projektligjet apo me aktet e tjera që shqyrtohen në komision, të informojë drejtuesin e komisionit, si dhe anëtarët e tij, me qëllim që të bëhen përmirësimet e nevojshme.</w:t>
      </w:r>
    </w:p>
    <w:p w:rsidR="0071633B" w:rsidRPr="002536E8" w:rsidRDefault="0071633B" w:rsidP="0071633B">
      <w:pPr>
        <w:numPr>
          <w:ilvl w:val="0"/>
          <w:numId w:val="7"/>
        </w:numPr>
        <w:spacing w:line="288" w:lineRule="auto"/>
        <w:jc w:val="both"/>
      </w:pPr>
      <w:r w:rsidRPr="002536E8">
        <w:t>T’i japë asistencë teknike relatorit të projektligjit, duke i siguruar atij informacionin e nevojshëm për oponencën që do të bëjë për atë (ne këndvështrimin teknik apo te politikave te ndërmarra), për aktet e tjera normative apo edhe për çështje që do të diskutohen në Komision.</w:t>
      </w:r>
    </w:p>
    <w:p w:rsidR="0071633B" w:rsidRPr="002536E8" w:rsidRDefault="0071633B" w:rsidP="0071633B">
      <w:pPr>
        <w:numPr>
          <w:ilvl w:val="0"/>
          <w:numId w:val="7"/>
        </w:numPr>
        <w:spacing w:line="288" w:lineRule="auto"/>
        <w:jc w:val="both"/>
      </w:pPr>
      <w:r w:rsidRPr="002536E8">
        <w:t>Të mbledhë, të analizojë dhe të trajtojë njohjen e legjislacionit/politikave/buxhetimit, ne fushën e p</w:t>
      </w:r>
      <w:r>
        <w:t>ër</w:t>
      </w:r>
      <w:r w:rsidRPr="002536E8">
        <w:t>gjegj</w:t>
      </w:r>
      <w:r>
        <w:t>ë</w:t>
      </w:r>
      <w:r w:rsidRPr="002536E8">
        <w:t>sis</w:t>
      </w:r>
      <w:r>
        <w:t>ë</w:t>
      </w:r>
      <w:r w:rsidRPr="002536E8">
        <w:t>/s</w:t>
      </w:r>
      <w:r>
        <w:t>ë</w:t>
      </w:r>
      <w:r w:rsidRPr="002536E8">
        <w:t xml:space="preserve"> tij, si dhe çdo informacion tjetër me interes për Kuvendin.</w:t>
      </w:r>
    </w:p>
    <w:p w:rsidR="0071633B" w:rsidRPr="002536E8" w:rsidRDefault="0071633B" w:rsidP="0071633B">
      <w:pPr>
        <w:numPr>
          <w:ilvl w:val="0"/>
          <w:numId w:val="7"/>
        </w:numPr>
        <w:spacing w:line="288" w:lineRule="auto"/>
        <w:jc w:val="both"/>
      </w:pPr>
      <w:r w:rsidRPr="002536E8">
        <w:t>Të ndërtojë dhe të administrojë bazën e të dhënave për veprimtarinë e komisionit.</w:t>
      </w:r>
    </w:p>
    <w:p w:rsidR="0071633B" w:rsidRPr="002536E8" w:rsidRDefault="0071633B" w:rsidP="0071633B">
      <w:pPr>
        <w:numPr>
          <w:ilvl w:val="0"/>
          <w:numId w:val="7"/>
        </w:numPr>
        <w:spacing w:line="288" w:lineRule="auto"/>
        <w:jc w:val="both"/>
      </w:pPr>
      <w:r w:rsidRPr="002536E8">
        <w:t>Të bashkëpunojë me strukturat përkatëse në ministritë apo institucione qendrore për projektligjet e depozituara dhe që do të shqyrtohen në komision, për të marrë informacionin e duhur për përgatitjen e materialeve vlerësuese dhe analizuese.</w:t>
      </w:r>
    </w:p>
    <w:p w:rsidR="0071633B" w:rsidRPr="002536E8" w:rsidRDefault="0071633B" w:rsidP="0071633B">
      <w:pPr>
        <w:numPr>
          <w:ilvl w:val="0"/>
          <w:numId w:val="7"/>
        </w:numPr>
        <w:spacing w:line="288" w:lineRule="auto"/>
        <w:jc w:val="both"/>
      </w:pPr>
      <w:r w:rsidRPr="002536E8">
        <w:t xml:space="preserve">Të bashkëpunojë në vazhdimësi me Njësinë e Përafrimit të Legjislacionit, Shërbimin e Kërkimit Shkencor dhe Shërbimin e Marrëdhënieve dhe Monitorimit të Institucioneve </w:t>
      </w:r>
      <w:proofErr w:type="gramStart"/>
      <w:r w:rsidRPr="002536E8">
        <w:t>( me</w:t>
      </w:r>
      <w:proofErr w:type="gramEnd"/>
      <w:r w:rsidRPr="002536E8">
        <w:t xml:space="preserve"> </w:t>
      </w:r>
      <w:r w:rsidRPr="002536E8">
        <w:lastRenderedPageBreak/>
        <w:t>k</w:t>
      </w:r>
      <w:r>
        <w:t>ë</w:t>
      </w:r>
      <w:r w:rsidRPr="002536E8">
        <w:t>të t</w:t>
      </w:r>
      <w:r>
        <w:t>ë</w:t>
      </w:r>
      <w:r w:rsidRPr="002536E8">
        <w:t xml:space="preserve"> fundit p</w:t>
      </w:r>
      <w:r>
        <w:t>ë</w:t>
      </w:r>
      <w:r w:rsidRPr="002536E8">
        <w:t xml:space="preserve">r </w:t>
      </w:r>
      <w:r>
        <w:t>çë</w:t>
      </w:r>
      <w:r w:rsidRPr="002536E8">
        <w:t>shtje t</w:t>
      </w:r>
      <w:r>
        <w:t>ë</w:t>
      </w:r>
      <w:r w:rsidRPr="002536E8">
        <w:t xml:space="preserve"> lidhura me institucione kushtetuese apo te pavarura të krijuara me ligj), me qëllim sigurimin e një informacioni më të gjerë, në funksion të punës për përmirësimin e politikave ne fushën e tij te p</w:t>
      </w:r>
      <w:r>
        <w:t>ë</w:t>
      </w:r>
      <w:r w:rsidRPr="002536E8">
        <w:t>rgjegj</w:t>
      </w:r>
      <w:r>
        <w:t>ë</w:t>
      </w:r>
      <w:r w:rsidRPr="002536E8">
        <w:t>sis</w:t>
      </w:r>
      <w:r>
        <w:t>ë</w:t>
      </w:r>
      <w:r w:rsidRPr="002536E8">
        <w:t xml:space="preserve">, apo te projektligjeve qe paraqiten për shqyrtim në Kuvend. </w:t>
      </w:r>
    </w:p>
    <w:p w:rsidR="0071633B" w:rsidRPr="002536E8" w:rsidRDefault="0071633B" w:rsidP="0071633B">
      <w:pPr>
        <w:numPr>
          <w:ilvl w:val="0"/>
          <w:numId w:val="7"/>
        </w:numPr>
        <w:spacing w:line="288" w:lineRule="auto"/>
        <w:jc w:val="both"/>
      </w:pPr>
      <w:r w:rsidRPr="002536E8">
        <w:t>Të japë ndihmën teknike dhe të specializuar për përgatitjen e raportit që do të paraqitet në Kuvend për projektligjet që do të shqyrtohen në seancë plenare.</w:t>
      </w:r>
    </w:p>
    <w:p w:rsidR="0071633B" w:rsidRPr="002536E8" w:rsidRDefault="0071633B" w:rsidP="0071633B">
      <w:pPr>
        <w:numPr>
          <w:ilvl w:val="0"/>
          <w:numId w:val="7"/>
        </w:numPr>
        <w:spacing w:line="288" w:lineRule="auto"/>
        <w:jc w:val="both"/>
      </w:pPr>
      <w:r w:rsidRPr="002536E8">
        <w:t>Të ndjekë shqyrtimin e projektligjit dhe akteve të tjera në seancë plenare, bashkë me specialistët e Këshillit të Ministrave, të evidentojë e të mbajë shënim vërejtjet, amendimet që bëhen etj.</w:t>
      </w:r>
    </w:p>
    <w:p w:rsidR="0071633B" w:rsidRDefault="0071633B" w:rsidP="0071633B">
      <w:pPr>
        <w:spacing w:line="288" w:lineRule="auto"/>
        <w:ind w:left="360"/>
        <w:jc w:val="both"/>
      </w:pPr>
    </w:p>
    <w:p w:rsidR="0071633B" w:rsidRDefault="0071633B" w:rsidP="0071633B">
      <w:pPr>
        <w:spacing w:line="288" w:lineRule="auto"/>
        <w:jc w:val="both"/>
      </w:pPr>
    </w:p>
    <w:p w:rsidR="0071633B" w:rsidRDefault="0071633B" w:rsidP="0071633B">
      <w:pPr>
        <w:numPr>
          <w:ilvl w:val="0"/>
          <w:numId w:val="7"/>
        </w:numPr>
        <w:spacing w:line="288" w:lineRule="auto"/>
        <w:jc w:val="both"/>
      </w:pPr>
      <w:r w:rsidRPr="002536E8">
        <w:t xml:space="preserve">Të ndjekë me kujdes, në bashkëpunim me këshilltarin jurist, zbardhjen e ligjit e akteve të tjera dhe të pasqyrojë me saktësi çdo shtesë e ndryshim që bëhet në tekstin e tij integral, </w:t>
      </w:r>
    </w:p>
    <w:p w:rsidR="0071633B" w:rsidRDefault="0071633B" w:rsidP="0071633B">
      <w:pPr>
        <w:spacing w:line="288" w:lineRule="auto"/>
        <w:ind w:left="360"/>
        <w:jc w:val="both"/>
      </w:pPr>
    </w:p>
    <w:p w:rsidR="0071633B" w:rsidRDefault="0071633B" w:rsidP="0071633B">
      <w:pPr>
        <w:numPr>
          <w:ilvl w:val="0"/>
          <w:numId w:val="7"/>
        </w:numPr>
        <w:spacing w:line="288" w:lineRule="auto"/>
        <w:jc w:val="both"/>
      </w:pPr>
      <w:proofErr w:type="gramStart"/>
      <w:r w:rsidRPr="002536E8">
        <w:t>dhe</w:t>
      </w:r>
      <w:proofErr w:type="gramEnd"/>
      <w:r w:rsidRPr="002536E8">
        <w:t xml:space="preserve"> në bashkëpunim me redaktorët, t’i përgatisë ato dhe t’i dërgojë për firmë te drejtuesit e seancave plenare.</w:t>
      </w:r>
    </w:p>
    <w:p w:rsidR="0071633B" w:rsidRPr="008C0B18" w:rsidRDefault="0071633B" w:rsidP="0071633B">
      <w:pPr>
        <w:numPr>
          <w:ilvl w:val="0"/>
          <w:numId w:val="7"/>
        </w:numPr>
        <w:spacing w:line="288" w:lineRule="auto"/>
        <w:jc w:val="both"/>
      </w:pPr>
      <w:r w:rsidRPr="002536E8">
        <w:t xml:space="preserve">Të ndjekë në bashkëpunim me këshilltarin jurist, procedurën e ligjit gjatë dekretimit, botimit në Fletoren Zyrtare dhe hyrjen e tij në fuqi dhe të informojë për çdo problem që </w:t>
      </w:r>
      <w:proofErr w:type="gramStart"/>
      <w:r w:rsidRPr="002536E8">
        <w:t>del</w:t>
      </w:r>
      <w:proofErr w:type="gramEnd"/>
      <w:r w:rsidRPr="002536E8">
        <w:t xml:space="preserve"> në këtë drejtim Drejtorin e Shërbimit.</w:t>
      </w:r>
    </w:p>
    <w:p w:rsidR="0071633B" w:rsidRDefault="0071633B" w:rsidP="0071633B">
      <w:pPr>
        <w:pStyle w:val="BodyText"/>
        <w:jc w:val="both"/>
        <w:rPr>
          <w:b/>
          <w:bCs/>
          <w:i w:val="0"/>
        </w:rPr>
      </w:pPr>
    </w:p>
    <w:p w:rsidR="0071633B" w:rsidRPr="000B2154" w:rsidRDefault="0071633B" w:rsidP="0071633B">
      <w:pPr>
        <w:pStyle w:val="BodyText"/>
        <w:jc w:val="both"/>
        <w:rPr>
          <w:bCs/>
          <w:i w:val="0"/>
        </w:rPr>
      </w:pPr>
      <w:r w:rsidRPr="000B2154">
        <w:rPr>
          <w:b/>
          <w:bCs/>
          <w:i w:val="0"/>
        </w:rPr>
        <w:t>c) Kushtet minimale që duhet të plotësojë kandidati për këtë procedurë janë:</w:t>
      </w:r>
    </w:p>
    <w:p w:rsidR="0071633B" w:rsidRPr="000B2154" w:rsidRDefault="0071633B" w:rsidP="0071633B">
      <w:pPr>
        <w:pStyle w:val="BodyText"/>
        <w:numPr>
          <w:ilvl w:val="0"/>
          <w:numId w:val="1"/>
        </w:numPr>
        <w:jc w:val="both"/>
        <w:rPr>
          <w:bCs/>
          <w:i w:val="0"/>
        </w:rPr>
      </w:pPr>
      <w:r w:rsidRPr="000B2154">
        <w:rPr>
          <w:bCs/>
          <w:i w:val="0"/>
        </w:rPr>
        <w:t>të jetë nëpunës civil i konfirmuar, në nivelin “nëpunës civil i kategorisë së ulët drejtuese”;</w:t>
      </w:r>
    </w:p>
    <w:p w:rsidR="0071633B" w:rsidRPr="000B2154" w:rsidRDefault="0071633B" w:rsidP="0071633B">
      <w:pPr>
        <w:pStyle w:val="BodyText"/>
        <w:numPr>
          <w:ilvl w:val="0"/>
          <w:numId w:val="1"/>
        </w:numPr>
        <w:jc w:val="both"/>
        <w:rPr>
          <w:bCs/>
          <w:i w:val="0"/>
        </w:rPr>
      </w:pPr>
      <w:r w:rsidRPr="000B2154">
        <w:rPr>
          <w:bCs/>
          <w:i w:val="0"/>
        </w:rPr>
        <w:t>të mos ketë masë disiplinore në fuqi;</w:t>
      </w:r>
    </w:p>
    <w:p w:rsidR="0071633B" w:rsidRDefault="0071633B" w:rsidP="0071633B">
      <w:pPr>
        <w:pStyle w:val="BodyText"/>
        <w:numPr>
          <w:ilvl w:val="0"/>
          <w:numId w:val="1"/>
        </w:numPr>
        <w:jc w:val="both"/>
        <w:rPr>
          <w:bCs/>
          <w:i w:val="0"/>
        </w:rPr>
      </w:pPr>
      <w:r w:rsidRPr="000B2154">
        <w:rPr>
          <w:bCs/>
          <w:i w:val="0"/>
        </w:rPr>
        <w:t>të ketë, të paktën vlerësimin e fundit “Mirë” apo “Shumë mirë”;</w:t>
      </w:r>
    </w:p>
    <w:p w:rsidR="0071633B" w:rsidRDefault="0071633B" w:rsidP="0071633B">
      <w:pPr>
        <w:tabs>
          <w:tab w:val="left" w:pos="360"/>
        </w:tabs>
        <w:jc w:val="both"/>
        <w:rPr>
          <w:bCs/>
          <w:iCs/>
        </w:rPr>
      </w:pPr>
    </w:p>
    <w:p w:rsidR="0071633B" w:rsidRPr="00DC1EC7" w:rsidRDefault="0071633B" w:rsidP="0071633B">
      <w:pPr>
        <w:tabs>
          <w:tab w:val="left" w:pos="360"/>
        </w:tabs>
        <w:jc w:val="both"/>
        <w:rPr>
          <w:b/>
          <w:bCs/>
        </w:rPr>
      </w:pPr>
      <w:r w:rsidRPr="00DC1EC7">
        <w:t xml:space="preserve"> </w:t>
      </w:r>
      <w:r w:rsidRPr="00DC1EC7">
        <w:rPr>
          <w:b/>
          <w:bCs/>
        </w:rPr>
        <w:t xml:space="preserve">Kërkesat e </w:t>
      </w:r>
      <w:proofErr w:type="gramStart"/>
      <w:r w:rsidRPr="00DC1EC7">
        <w:rPr>
          <w:b/>
          <w:bCs/>
        </w:rPr>
        <w:t>përgjithshme  për</w:t>
      </w:r>
      <w:proofErr w:type="gramEnd"/>
      <w:r w:rsidRPr="00DC1EC7">
        <w:rPr>
          <w:b/>
          <w:bCs/>
        </w:rPr>
        <w:t xml:space="preserve"> këtë vend pune janë;</w:t>
      </w:r>
    </w:p>
    <w:p w:rsidR="0071633B" w:rsidRPr="00DC1EC7" w:rsidRDefault="0071633B" w:rsidP="0071633B">
      <w:pPr>
        <w:numPr>
          <w:ilvl w:val="0"/>
          <w:numId w:val="5"/>
        </w:numPr>
        <w:contextualSpacing/>
        <w:jc w:val="both"/>
        <w:rPr>
          <w:iCs/>
        </w:rPr>
      </w:pPr>
      <w:r w:rsidRPr="00DC1EC7">
        <w:rPr>
          <w:iCs/>
        </w:rPr>
        <w:t>Të jetë shtetas shqiptar.</w:t>
      </w:r>
    </w:p>
    <w:p w:rsidR="0071633B" w:rsidRPr="00DC1EC7" w:rsidRDefault="0071633B" w:rsidP="0071633B">
      <w:pPr>
        <w:numPr>
          <w:ilvl w:val="0"/>
          <w:numId w:val="5"/>
        </w:numPr>
        <w:contextualSpacing/>
        <w:jc w:val="both"/>
        <w:rPr>
          <w:iCs/>
        </w:rPr>
      </w:pPr>
      <w:r w:rsidRPr="00DC1EC7">
        <w:rPr>
          <w:iCs/>
        </w:rPr>
        <w:t>Të ketë zotësi të plotë për të vepruar.</w:t>
      </w:r>
    </w:p>
    <w:p w:rsidR="0071633B" w:rsidRPr="00DC1EC7" w:rsidRDefault="0071633B" w:rsidP="0071633B">
      <w:pPr>
        <w:numPr>
          <w:ilvl w:val="0"/>
          <w:numId w:val="5"/>
        </w:numPr>
        <w:contextualSpacing/>
        <w:jc w:val="both"/>
        <w:rPr>
          <w:iCs/>
        </w:rPr>
      </w:pPr>
      <w:r w:rsidRPr="00DC1EC7">
        <w:rPr>
          <w:iCs/>
        </w:rPr>
        <w:t>Të zotërojë gjuhën shqipe, të shkruar dhe të folur.</w:t>
      </w:r>
    </w:p>
    <w:p w:rsidR="0071633B" w:rsidRPr="00DC1EC7" w:rsidRDefault="0071633B" w:rsidP="0071633B">
      <w:pPr>
        <w:numPr>
          <w:ilvl w:val="0"/>
          <w:numId w:val="5"/>
        </w:numPr>
        <w:contextualSpacing/>
        <w:jc w:val="both"/>
        <w:rPr>
          <w:iCs/>
        </w:rPr>
      </w:pPr>
      <w:r w:rsidRPr="00DC1EC7">
        <w:rPr>
          <w:iCs/>
        </w:rPr>
        <w:t>Të jetë në kushte shëndetësore që e lejojnë të kryejë detyrën përkatëse.</w:t>
      </w:r>
    </w:p>
    <w:p w:rsidR="0071633B" w:rsidRPr="00DC1EC7" w:rsidRDefault="0071633B" w:rsidP="0071633B">
      <w:pPr>
        <w:numPr>
          <w:ilvl w:val="0"/>
          <w:numId w:val="5"/>
        </w:numPr>
        <w:contextualSpacing/>
        <w:jc w:val="both"/>
        <w:rPr>
          <w:iCs/>
        </w:rPr>
      </w:pPr>
      <w:r w:rsidRPr="00DC1EC7">
        <w:rPr>
          <w:iCs/>
        </w:rPr>
        <w:t xml:space="preserve">Të mos jetë dënuar me vendim të formës së </w:t>
      </w:r>
      <w:proofErr w:type="gramStart"/>
      <w:r w:rsidRPr="00DC1EC7">
        <w:rPr>
          <w:iCs/>
        </w:rPr>
        <w:t>prerë  për</w:t>
      </w:r>
      <w:proofErr w:type="gramEnd"/>
      <w:r w:rsidRPr="00DC1EC7">
        <w:rPr>
          <w:iCs/>
        </w:rPr>
        <w:t xml:space="preserve"> kryerjen e një krimi apo për kryerjen e një kundërvajtjeje penale me dashje.</w:t>
      </w:r>
    </w:p>
    <w:p w:rsidR="0071633B" w:rsidRPr="00DC1EC7" w:rsidRDefault="0071633B" w:rsidP="0071633B">
      <w:pPr>
        <w:numPr>
          <w:ilvl w:val="0"/>
          <w:numId w:val="5"/>
        </w:numPr>
        <w:spacing w:line="288" w:lineRule="auto"/>
        <w:contextualSpacing/>
        <w:jc w:val="both"/>
        <w:rPr>
          <w:rFonts w:eastAsia="MS Mincho"/>
          <w:b/>
          <w:lang w:val="sq-AL"/>
        </w:rPr>
      </w:pPr>
      <w:r w:rsidRPr="00DC1EC7">
        <w:rPr>
          <w:iCs/>
        </w:rPr>
        <w:t xml:space="preserve"> Ndaj tij të mos jetë marrë  masa disiplinore e largimit nga shërbimi civil, që nuk është shuar sipas këtij ligji</w:t>
      </w:r>
    </w:p>
    <w:p w:rsidR="0071633B" w:rsidRDefault="0071633B" w:rsidP="0071633B">
      <w:pPr>
        <w:spacing w:line="288" w:lineRule="auto"/>
        <w:jc w:val="both"/>
        <w:rPr>
          <w:bCs/>
        </w:rPr>
      </w:pPr>
      <w:r w:rsidRPr="00DC1EC7">
        <w:rPr>
          <w:b/>
          <w:bCs/>
        </w:rPr>
        <w:t>Kërkesat e veçanta për këtë vend pune janë</w:t>
      </w:r>
      <w:r w:rsidRPr="00DC1EC7">
        <w:rPr>
          <w:bCs/>
        </w:rPr>
        <w:t>;</w:t>
      </w:r>
    </w:p>
    <w:p w:rsidR="0071633B" w:rsidRPr="002536E8" w:rsidRDefault="0071633B" w:rsidP="0071633B">
      <w:pPr>
        <w:numPr>
          <w:ilvl w:val="0"/>
          <w:numId w:val="8"/>
        </w:numPr>
        <w:spacing w:line="288" w:lineRule="auto"/>
        <w:jc w:val="both"/>
      </w:pPr>
      <w:r w:rsidRPr="00DC1DC3">
        <w:t>Të ketë diplomë universitare DND</w:t>
      </w:r>
      <w:r>
        <w:t>;</w:t>
      </w:r>
      <w:r w:rsidRPr="00DC1DC3">
        <w:t xml:space="preserve"> D</w:t>
      </w:r>
      <w:r>
        <w:t>I</w:t>
      </w:r>
      <w:r w:rsidRPr="00DC1DC3">
        <w:t xml:space="preserve">ND </w:t>
      </w:r>
      <w:r>
        <w:t xml:space="preserve"> ose Bachelor + Master profesional / shkencor, </w:t>
      </w:r>
      <w:r w:rsidRPr="002536E8">
        <w:t xml:space="preserve"> në jurisprudencë/shkenca politike/ekonomi, apo fusha te tjera sipas ekspertizës qe do te ofroje;</w:t>
      </w:r>
    </w:p>
    <w:p w:rsidR="0071633B" w:rsidRPr="002536E8" w:rsidRDefault="0071633B" w:rsidP="0071633B">
      <w:pPr>
        <w:numPr>
          <w:ilvl w:val="0"/>
          <w:numId w:val="8"/>
        </w:numPr>
        <w:spacing w:line="288" w:lineRule="auto"/>
        <w:jc w:val="both"/>
      </w:pPr>
      <w:r w:rsidRPr="002536E8">
        <w:t>Të ketë kryer edhe studime pasuniversitare, Master shkencor ne fushat e mësipërme;</w:t>
      </w:r>
    </w:p>
    <w:p w:rsidR="0071633B" w:rsidRPr="002536E8" w:rsidRDefault="0071633B" w:rsidP="0071633B">
      <w:pPr>
        <w:numPr>
          <w:ilvl w:val="0"/>
          <w:numId w:val="8"/>
        </w:numPr>
        <w:spacing w:line="288" w:lineRule="auto"/>
        <w:jc w:val="both"/>
      </w:pPr>
      <w:r w:rsidRPr="002536E8">
        <w:t xml:space="preserve">Të ketë përvoje pune dhe eksperiencë profesionale mbi 5 vjet; </w:t>
      </w:r>
    </w:p>
    <w:p w:rsidR="0071633B" w:rsidRPr="002536E8" w:rsidRDefault="0071633B" w:rsidP="0071633B">
      <w:pPr>
        <w:numPr>
          <w:ilvl w:val="0"/>
          <w:numId w:val="8"/>
        </w:numPr>
        <w:spacing w:line="288" w:lineRule="auto"/>
        <w:jc w:val="both"/>
      </w:pPr>
      <w:r w:rsidRPr="002536E8">
        <w:t xml:space="preserve">Të ketë aftësi për të kryer ekspertiza dhe studime në fushën përkatëse </w:t>
      </w:r>
      <w:proofErr w:type="gramStart"/>
      <w:r w:rsidRPr="002536E8">
        <w:t>të  politikave</w:t>
      </w:r>
      <w:proofErr w:type="gramEnd"/>
      <w:r w:rsidRPr="002536E8">
        <w:t>/legjislacionit/buxhetimit.</w:t>
      </w:r>
    </w:p>
    <w:p w:rsidR="0071633B" w:rsidRPr="002536E8" w:rsidRDefault="0071633B" w:rsidP="0071633B">
      <w:pPr>
        <w:numPr>
          <w:ilvl w:val="0"/>
          <w:numId w:val="8"/>
        </w:numPr>
        <w:spacing w:line="288" w:lineRule="auto"/>
        <w:jc w:val="both"/>
      </w:pPr>
      <w:r w:rsidRPr="002536E8">
        <w:t>Të zotërojë aftësi shumë të mira mendimi teorik dhe strategjik.</w:t>
      </w:r>
    </w:p>
    <w:p w:rsidR="0071633B" w:rsidRPr="002536E8" w:rsidRDefault="0071633B" w:rsidP="0071633B">
      <w:pPr>
        <w:numPr>
          <w:ilvl w:val="0"/>
          <w:numId w:val="8"/>
        </w:numPr>
        <w:spacing w:line="288" w:lineRule="auto"/>
        <w:jc w:val="both"/>
      </w:pPr>
      <w:r w:rsidRPr="002536E8">
        <w:t xml:space="preserve">Të ketë </w:t>
      </w:r>
      <w:proofErr w:type="gramStart"/>
      <w:r w:rsidRPr="002536E8">
        <w:t>aftësi  të</w:t>
      </w:r>
      <w:proofErr w:type="gramEnd"/>
      <w:r w:rsidRPr="002536E8">
        <w:t xml:space="preserve"> mira komunikimi. </w:t>
      </w:r>
    </w:p>
    <w:p w:rsidR="0071633B" w:rsidRPr="002536E8" w:rsidRDefault="0071633B" w:rsidP="0071633B">
      <w:pPr>
        <w:numPr>
          <w:ilvl w:val="0"/>
          <w:numId w:val="8"/>
        </w:numPr>
        <w:spacing w:line="288" w:lineRule="auto"/>
        <w:jc w:val="both"/>
      </w:pPr>
      <w:r w:rsidRPr="002536E8">
        <w:t>Të ketë aftësi të punojë në grup dhe të punojë ngushtësisht me shërbimet e tjera paralele.</w:t>
      </w:r>
    </w:p>
    <w:p w:rsidR="0071633B" w:rsidRPr="002536E8" w:rsidRDefault="0071633B" w:rsidP="0071633B">
      <w:pPr>
        <w:numPr>
          <w:ilvl w:val="0"/>
          <w:numId w:val="8"/>
        </w:numPr>
        <w:spacing w:line="288" w:lineRule="auto"/>
        <w:jc w:val="both"/>
      </w:pPr>
      <w:r w:rsidRPr="002536E8">
        <w:lastRenderedPageBreak/>
        <w:t>Të zotërojë aftësi shumë të mira në përdorimin e kompjuterit dhe programeve kompjuterike.</w:t>
      </w:r>
    </w:p>
    <w:p w:rsidR="0071633B" w:rsidRDefault="0071633B" w:rsidP="0071633B">
      <w:pPr>
        <w:numPr>
          <w:ilvl w:val="0"/>
          <w:numId w:val="8"/>
        </w:numPr>
        <w:spacing w:line="288" w:lineRule="auto"/>
        <w:jc w:val="both"/>
      </w:pPr>
      <w:r w:rsidRPr="002536E8">
        <w:t>Të zotërojë me dëshmi të paktën një gjuhë të huaj të BE-së.</w:t>
      </w:r>
    </w:p>
    <w:p w:rsidR="0071633B" w:rsidRPr="00C76FE1" w:rsidRDefault="0071633B" w:rsidP="0071633B">
      <w:pPr>
        <w:spacing w:line="288" w:lineRule="auto"/>
        <w:ind w:left="360"/>
        <w:jc w:val="both"/>
      </w:pPr>
    </w:p>
    <w:p w:rsidR="0071633B" w:rsidRDefault="0071633B" w:rsidP="0071633B">
      <w:pPr>
        <w:pStyle w:val="BodyTextIndent"/>
        <w:ind w:firstLine="0"/>
        <w:jc w:val="both"/>
        <w:rPr>
          <w:iCs/>
        </w:rPr>
      </w:pPr>
      <w:r w:rsidRPr="000B2154">
        <w:rPr>
          <w:b/>
          <w:iCs/>
        </w:rPr>
        <w:t>ç)</w:t>
      </w:r>
      <w:r w:rsidRPr="000B2154">
        <w:rPr>
          <w:iCs/>
        </w:rPr>
        <w:t xml:space="preserve"> Kandidati duhet të dërgojë me postë ose dorazi, në Shërbimin e Burimeve Njerëzore dhe Trajtimit të Deputetëve të Kuvendit( Njësia Përgjegjëse), këto dokumenta:  letër motivimi  për aplikim në vendin vakant,; një kopje të jetëshkrimit( C.V ); vendimin e konfirmimit si nëpunës civil; fotokopje e diplomës- në se aplikanti disponon një diplomë të një universiteti të huaj, atëhere ai duhet ta ketë të njëhësuar atë pranë ministrisë përgjegjëse për arsimin; fotokopje e listës së notave- në se ka një diplomë dhe listë notash,  të ndryshme me vlerësimin e njohur në Shtetin Shqiptar, atëhere aplikanti duhet ta ketë të konvertuar atë sipas sistemit shqiptar; një fotokopje e librezës së punës e plotësuar; vërtetim i gjendjes gjyqësore; çertifikata të kualifikimeve, trajnimeve të ndryshme; fotokopje e letërnjoftimi</w:t>
      </w:r>
      <w:r>
        <w:rPr>
          <w:iCs/>
        </w:rPr>
        <w:t xml:space="preserve">t </w:t>
      </w:r>
      <w:r w:rsidRPr="000B2154">
        <w:rPr>
          <w:iCs/>
        </w:rPr>
        <w:t>,</w:t>
      </w:r>
      <w:r>
        <w:rPr>
          <w:iCs/>
        </w:rPr>
        <w:t xml:space="preserve"> 2 formularët e vlerësimit vjetor te fundit.</w:t>
      </w:r>
    </w:p>
    <w:p w:rsidR="0071633B" w:rsidRDefault="0071633B" w:rsidP="0071633B">
      <w:pPr>
        <w:pStyle w:val="BodyTextIndent"/>
        <w:ind w:firstLine="0"/>
        <w:jc w:val="both"/>
        <w:rPr>
          <w:iCs/>
        </w:rPr>
      </w:pPr>
    </w:p>
    <w:p w:rsidR="0071633B" w:rsidRDefault="0071633B" w:rsidP="0071633B">
      <w:pPr>
        <w:pStyle w:val="BodyTextIndent"/>
        <w:ind w:firstLine="0"/>
        <w:jc w:val="both"/>
        <w:rPr>
          <w:b/>
          <w:iCs/>
        </w:rPr>
      </w:pPr>
    </w:p>
    <w:p w:rsidR="0071633B" w:rsidRDefault="0071633B" w:rsidP="0071633B">
      <w:pPr>
        <w:pStyle w:val="BodyTextIndent"/>
        <w:ind w:firstLine="0"/>
        <w:jc w:val="both"/>
        <w:rPr>
          <w:b/>
          <w:iCs/>
        </w:rPr>
      </w:pPr>
    </w:p>
    <w:p w:rsidR="0071633B" w:rsidRDefault="0071633B" w:rsidP="0071633B">
      <w:pPr>
        <w:pStyle w:val="BodyTextIndent"/>
        <w:ind w:firstLine="0"/>
        <w:jc w:val="both"/>
        <w:rPr>
          <w:b/>
          <w:iCs/>
        </w:rPr>
      </w:pPr>
      <w:r w:rsidRPr="000B2154">
        <w:rPr>
          <w:b/>
          <w:iCs/>
        </w:rPr>
        <w:t xml:space="preserve">d) </w:t>
      </w:r>
      <w:r w:rsidRPr="000B2154">
        <w:rPr>
          <w:iCs/>
        </w:rPr>
        <w:t xml:space="preserve">Afati i dorëzimit të dokumentave është data </w:t>
      </w:r>
      <w:r>
        <w:rPr>
          <w:b/>
          <w:iCs/>
        </w:rPr>
        <w:t>22.11.2021</w:t>
      </w:r>
      <w:r w:rsidRPr="000B2154">
        <w:rPr>
          <w:b/>
          <w:iCs/>
        </w:rPr>
        <w:t>.</w:t>
      </w:r>
    </w:p>
    <w:p w:rsidR="0071633B" w:rsidRDefault="0071633B" w:rsidP="0071633B">
      <w:pPr>
        <w:pStyle w:val="BodyTextIndent"/>
        <w:ind w:firstLine="0"/>
        <w:jc w:val="both"/>
        <w:rPr>
          <w:iCs/>
        </w:rPr>
      </w:pPr>
      <w:proofErr w:type="gramStart"/>
      <w:r w:rsidRPr="000B2154">
        <w:rPr>
          <w:b/>
          <w:iCs/>
        </w:rPr>
        <w:t>dh</w:t>
      </w:r>
      <w:proofErr w:type="gramEnd"/>
      <w:r w:rsidRPr="000B2154">
        <w:rPr>
          <w:b/>
          <w:iCs/>
        </w:rPr>
        <w:t>)</w:t>
      </w:r>
      <w:r w:rsidRPr="000B2154">
        <w:rPr>
          <w:iCs/>
        </w:rPr>
        <w:t xml:space="preserve"> Në datën </w:t>
      </w:r>
      <w:r>
        <w:rPr>
          <w:b/>
          <w:iCs/>
        </w:rPr>
        <w:t>30.11.2021</w:t>
      </w:r>
      <w:r w:rsidRPr="000B2154">
        <w:rPr>
          <w:iCs/>
        </w:rPr>
        <w:t xml:space="preserve">, do të shpallet lista e vlerësimit paraprak të kandidatëve që do të vazhdojnë konkurimin ( në portalin “Shërbimi Kombëtar i Punësimit”, në faqen zyrtare të Kuvendit dhe në stendën e informimit të publikut). Këta do të jenë ata që plotësojnë kushtet </w:t>
      </w:r>
    </w:p>
    <w:p w:rsidR="0071633B" w:rsidRDefault="0071633B" w:rsidP="0071633B">
      <w:pPr>
        <w:pStyle w:val="BodyTextIndent"/>
        <w:ind w:firstLine="0"/>
        <w:jc w:val="both"/>
        <w:rPr>
          <w:iCs/>
        </w:rPr>
      </w:pPr>
      <w:proofErr w:type="gramStart"/>
      <w:r w:rsidRPr="000B2154">
        <w:rPr>
          <w:iCs/>
        </w:rPr>
        <w:t>minimale</w:t>
      </w:r>
      <w:proofErr w:type="gramEnd"/>
      <w:r w:rsidRPr="000B2154">
        <w:rPr>
          <w:iCs/>
        </w:rPr>
        <w:t xml:space="preserve"> të ngritjes në detyrë  dhe kushtet e veçanta, të kërkuara më sipër.Kandidatët e skualifikuar do të njoftohen me telefon ose – maile.</w:t>
      </w:r>
    </w:p>
    <w:p w:rsidR="0071633B" w:rsidRPr="000B2154" w:rsidRDefault="0071633B" w:rsidP="0071633B">
      <w:pPr>
        <w:pStyle w:val="BodyTextIndent"/>
        <w:ind w:firstLine="0"/>
        <w:jc w:val="both"/>
        <w:rPr>
          <w:iCs/>
        </w:rPr>
      </w:pPr>
      <w:r w:rsidRPr="000B2154">
        <w:rPr>
          <w:iCs/>
        </w:rPr>
        <w:t xml:space="preserve">-Ankesat nga kandidatët paraqiten në Njësinë Përgjegjëse, </w:t>
      </w:r>
      <w:proofErr w:type="gramStart"/>
      <w:r w:rsidRPr="000B2154">
        <w:rPr>
          <w:b/>
          <w:iCs/>
        </w:rPr>
        <w:t>brenda</w:t>
      </w:r>
      <w:proofErr w:type="gramEnd"/>
      <w:r w:rsidRPr="000B2154">
        <w:rPr>
          <w:b/>
          <w:iCs/>
        </w:rPr>
        <w:t xml:space="preserve"> 5 ditëve kalendarike </w:t>
      </w:r>
      <w:r w:rsidRPr="000B2154">
        <w:rPr>
          <w:iCs/>
        </w:rPr>
        <w:t xml:space="preserve">nga shpallja e listës dhe ankuesi merr përgjigje </w:t>
      </w:r>
      <w:r w:rsidRPr="000B2154">
        <w:rPr>
          <w:b/>
          <w:iCs/>
        </w:rPr>
        <w:t>brenda 5 ditëve kalendarike</w:t>
      </w:r>
      <w:r w:rsidRPr="000B2154">
        <w:rPr>
          <w:iCs/>
        </w:rPr>
        <w:t xml:space="preserve"> nga data e depozitimit të saj.</w:t>
      </w:r>
    </w:p>
    <w:p w:rsidR="0071633B" w:rsidRPr="000B2154" w:rsidRDefault="0071633B" w:rsidP="0071633B">
      <w:pPr>
        <w:pStyle w:val="BodyTextIndent"/>
        <w:ind w:firstLine="0"/>
        <w:jc w:val="both"/>
        <w:rPr>
          <w:b/>
          <w:iCs/>
        </w:rPr>
      </w:pPr>
      <w:r w:rsidRPr="000B2154">
        <w:rPr>
          <w:b/>
          <w:iCs/>
        </w:rPr>
        <w:t>e)</w:t>
      </w:r>
      <w:r w:rsidRPr="000B2154">
        <w:rPr>
          <w:iCs/>
        </w:rPr>
        <w:t xml:space="preserve"> </w:t>
      </w:r>
      <w:r w:rsidRPr="000B2154">
        <w:rPr>
          <w:b/>
          <w:iCs/>
        </w:rPr>
        <w:t>Konkurimi- testimi me shkrim dhe intervista e strukturuar me gojë</w:t>
      </w:r>
      <w:r w:rsidRPr="000B2154">
        <w:rPr>
          <w:iCs/>
        </w:rPr>
        <w:t xml:space="preserve">, do të bëhet në datën </w:t>
      </w:r>
      <w:r>
        <w:rPr>
          <w:b/>
          <w:iCs/>
        </w:rPr>
        <w:t>14.12.2021</w:t>
      </w:r>
      <w:r w:rsidRPr="000B2154">
        <w:rPr>
          <w:b/>
          <w:iCs/>
        </w:rPr>
        <w:t>,</w:t>
      </w:r>
      <w:r w:rsidRPr="000B2154">
        <w:rPr>
          <w:iCs/>
        </w:rPr>
        <w:t xml:space="preserve"> në mjediset e Kuvendit, në orën </w:t>
      </w:r>
      <w:r w:rsidRPr="000B2154">
        <w:rPr>
          <w:b/>
          <w:iCs/>
        </w:rPr>
        <w:t>10-00.</w:t>
      </w:r>
    </w:p>
    <w:p w:rsidR="0071633B" w:rsidRPr="000B2154" w:rsidRDefault="0071633B" w:rsidP="0071633B">
      <w:pPr>
        <w:pStyle w:val="BodyTextIndent"/>
        <w:ind w:firstLine="0"/>
        <w:jc w:val="both"/>
        <w:rPr>
          <w:iCs/>
        </w:rPr>
      </w:pPr>
      <w:r w:rsidRPr="000B2154">
        <w:rPr>
          <w:b/>
          <w:iCs/>
        </w:rPr>
        <w:t xml:space="preserve">f) </w:t>
      </w:r>
      <w:r w:rsidRPr="000B2154">
        <w:rPr>
          <w:iCs/>
        </w:rPr>
        <w:t xml:space="preserve">Kandidatët do të vlerësohen nga </w:t>
      </w:r>
      <w:r w:rsidRPr="000B2154">
        <w:rPr>
          <w:b/>
          <w:iCs/>
        </w:rPr>
        <w:t>Komiteti i Pranimit për Ngritjen në Detyrë</w:t>
      </w:r>
      <w:r w:rsidRPr="000B2154">
        <w:rPr>
          <w:iCs/>
        </w:rPr>
        <w:t xml:space="preserve">, i ngritur pranë institucionit të Kuvendit të Shqipërisë. </w:t>
      </w:r>
      <w:r w:rsidRPr="000B2154">
        <w:rPr>
          <w:b/>
          <w:iCs/>
        </w:rPr>
        <w:t>Totali i pikëve të vlerësimit të kandidatit është 100</w:t>
      </w:r>
      <w:r w:rsidRPr="000B2154">
        <w:rPr>
          <w:iCs/>
        </w:rPr>
        <w:t xml:space="preserve">, të cilat ndahen përkatësisht: 20 pikë për dokumentacioin e </w:t>
      </w:r>
      <w:proofErr w:type="gramStart"/>
      <w:r w:rsidRPr="000B2154">
        <w:rPr>
          <w:iCs/>
        </w:rPr>
        <w:t>dorëzuar(</w:t>
      </w:r>
      <w:proofErr w:type="gramEnd"/>
      <w:r w:rsidRPr="000B2154">
        <w:rPr>
          <w:iCs/>
        </w:rPr>
        <w:t xml:space="preserve"> ekperience, trajnime, kualifikime të lidhura me fushën përkatëse, si dhe 2 vlerësimet e fundit poz</w:t>
      </w:r>
      <w:r>
        <w:rPr>
          <w:iCs/>
        </w:rPr>
        <w:t>i</w:t>
      </w:r>
      <w:r w:rsidRPr="000B2154">
        <w:rPr>
          <w:iCs/>
        </w:rPr>
        <w:t xml:space="preserve">tive); 40 pikë për intervistën e strukturuar me gojë  dhe 40 pikë për vlerësimin me shkrim. </w:t>
      </w:r>
    </w:p>
    <w:p w:rsidR="0071633B" w:rsidRPr="000B2154" w:rsidRDefault="0071633B" w:rsidP="0071633B">
      <w:pPr>
        <w:pStyle w:val="BodyTextIndent"/>
        <w:ind w:firstLine="0"/>
        <w:jc w:val="both"/>
        <w:rPr>
          <w:iCs/>
        </w:rPr>
      </w:pPr>
      <w:r w:rsidRPr="000B2154">
        <w:rPr>
          <w:b/>
          <w:iCs/>
        </w:rPr>
        <w:t>g)</w:t>
      </w:r>
      <w:r w:rsidRPr="000B2154">
        <w:rPr>
          <w:iCs/>
        </w:rPr>
        <w:t xml:space="preserve"> Lista e fituesve me 70 </w:t>
      </w:r>
      <w:proofErr w:type="gramStart"/>
      <w:r w:rsidRPr="000B2154">
        <w:rPr>
          <w:iCs/>
        </w:rPr>
        <w:t>pikë  e</w:t>
      </w:r>
      <w:proofErr w:type="gramEnd"/>
      <w:r w:rsidRPr="000B2154">
        <w:rPr>
          <w:iCs/>
        </w:rPr>
        <w:t xml:space="preserve"> lartë (  70% të pikëve dhe lartë) do të njoftohet në datën </w:t>
      </w:r>
      <w:r>
        <w:rPr>
          <w:b/>
          <w:iCs/>
        </w:rPr>
        <w:t>14.12.2021</w:t>
      </w:r>
      <w:r w:rsidRPr="000B2154">
        <w:rPr>
          <w:b/>
          <w:iCs/>
        </w:rPr>
        <w:t>.</w:t>
      </w:r>
      <w:r w:rsidRPr="000B2154">
        <w:rPr>
          <w:iCs/>
        </w:rPr>
        <w:t xml:space="preserve"> Kandidatët do të njoftohen me telefon ose – maile.</w:t>
      </w:r>
    </w:p>
    <w:p w:rsidR="0071633B" w:rsidRPr="000B2154" w:rsidRDefault="0071633B" w:rsidP="0071633B">
      <w:pPr>
        <w:pStyle w:val="BodyTextIndent"/>
        <w:ind w:firstLine="0"/>
        <w:jc w:val="both"/>
        <w:rPr>
          <w:iCs/>
        </w:rPr>
      </w:pPr>
      <w:r w:rsidRPr="000B2154">
        <w:rPr>
          <w:iCs/>
        </w:rPr>
        <w:t xml:space="preserve">Ankesat nga kandidatët paraqiten në Njësinë Përgjegjëse, </w:t>
      </w:r>
      <w:proofErr w:type="gramStart"/>
      <w:r w:rsidRPr="000B2154">
        <w:rPr>
          <w:b/>
          <w:iCs/>
        </w:rPr>
        <w:t>brenda</w:t>
      </w:r>
      <w:proofErr w:type="gramEnd"/>
      <w:r w:rsidRPr="000B2154">
        <w:rPr>
          <w:b/>
          <w:iCs/>
        </w:rPr>
        <w:t xml:space="preserve"> 3 ditëve kalendarike </w:t>
      </w:r>
      <w:r w:rsidRPr="000B2154">
        <w:rPr>
          <w:iCs/>
        </w:rPr>
        <w:t xml:space="preserve">nga shpallja e listës dhe ankuesi merr përgjigje </w:t>
      </w:r>
      <w:r w:rsidRPr="000B2154">
        <w:rPr>
          <w:b/>
          <w:iCs/>
        </w:rPr>
        <w:t>brenda 5 ditëve kalendarike</w:t>
      </w:r>
      <w:r w:rsidRPr="000B2154">
        <w:rPr>
          <w:iCs/>
        </w:rPr>
        <w:t xml:space="preserve"> nga data e depozitimit të saj.</w:t>
      </w:r>
    </w:p>
    <w:p w:rsidR="0071633B" w:rsidRDefault="0071633B" w:rsidP="0071633B">
      <w:pPr>
        <w:pStyle w:val="BodyTextIndent"/>
        <w:ind w:firstLine="0"/>
        <w:jc w:val="both"/>
        <w:rPr>
          <w:b/>
          <w:iCs/>
        </w:rPr>
      </w:pPr>
      <w:proofErr w:type="gramStart"/>
      <w:r w:rsidRPr="000B2154">
        <w:rPr>
          <w:b/>
          <w:iCs/>
        </w:rPr>
        <w:t>gj</w:t>
      </w:r>
      <w:proofErr w:type="gramEnd"/>
      <w:r w:rsidRPr="000B2154">
        <w:rPr>
          <w:b/>
          <w:iCs/>
        </w:rPr>
        <w:t>)</w:t>
      </w:r>
      <w:r w:rsidRPr="000B2154">
        <w:rPr>
          <w:iCs/>
        </w:rPr>
        <w:t xml:space="preserve"> Shpallja e fituesit do të bëhet: në portalin “Shërbimi Kombëtar i Punësimit”, në faqen zyrtare të Kuvendit dhe në stendën e informimit të publikut, në datën </w:t>
      </w:r>
      <w:r>
        <w:rPr>
          <w:b/>
          <w:iCs/>
        </w:rPr>
        <w:t>22.12.2021</w:t>
      </w:r>
      <w:r w:rsidRPr="000B2154">
        <w:rPr>
          <w:b/>
          <w:iCs/>
        </w:rPr>
        <w:t>.</w:t>
      </w:r>
    </w:p>
    <w:p w:rsidR="0071633B" w:rsidRPr="000B2154" w:rsidRDefault="0071633B" w:rsidP="0071633B">
      <w:pPr>
        <w:pStyle w:val="BodyTextIndent"/>
        <w:ind w:firstLine="0"/>
        <w:jc w:val="both"/>
        <w:rPr>
          <w:b/>
          <w:iCs/>
        </w:rPr>
      </w:pPr>
    </w:p>
    <w:p w:rsidR="0071633B" w:rsidRPr="000B2154" w:rsidRDefault="0071633B" w:rsidP="0071633B">
      <w:pPr>
        <w:pStyle w:val="BodyTextIndent"/>
        <w:ind w:firstLine="0"/>
        <w:jc w:val="both"/>
      </w:pPr>
      <w:r w:rsidRPr="000B2154">
        <w:t>Për sqarime, mund të kontaktoni me numër telefoni 2278 270 dhe 2278 425 ose në adresën: Kuvendi i Republikës së Shqipërisë, Bulevardi “Dëshmorët e Kombit’ nr.4</w:t>
      </w:r>
      <w:proofErr w:type="gramStart"/>
      <w:r w:rsidRPr="000B2154">
        <w:t>,Tiranë</w:t>
      </w:r>
      <w:proofErr w:type="gramEnd"/>
      <w:r w:rsidRPr="000B2154">
        <w:t>.</w:t>
      </w:r>
    </w:p>
    <w:p w:rsidR="00E613DF" w:rsidRDefault="0071633B" w:rsidP="0071633B">
      <w:r>
        <w:rPr>
          <w:b/>
          <w:bCs/>
        </w:rPr>
        <w:t xml:space="preserve">                          </w:t>
      </w:r>
    </w:p>
    <w:sectPr w:rsidR="00E613DF" w:rsidSect="0071633B">
      <w:pgSz w:w="11906" w:h="16838"/>
      <w:pgMar w:top="851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FF2B80"/>
    <w:multiLevelType w:val="hybridMultilevel"/>
    <w:tmpl w:val="B8BEFA7A"/>
    <w:lvl w:ilvl="0" w:tplc="D51E73C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F10006"/>
    <w:multiLevelType w:val="hybridMultilevel"/>
    <w:tmpl w:val="EBCA355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790F2E"/>
    <w:multiLevelType w:val="hybridMultilevel"/>
    <w:tmpl w:val="C7BC038C"/>
    <w:lvl w:ilvl="0" w:tplc="041C0017">
      <w:start w:val="1"/>
      <w:numFmt w:val="lowerLetter"/>
      <w:lvlText w:val="%1)"/>
      <w:lvlJc w:val="left"/>
      <w:pPr>
        <w:ind w:left="720" w:hanging="360"/>
      </w:pPr>
    </w:lvl>
    <w:lvl w:ilvl="1" w:tplc="041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0984844"/>
    <w:multiLevelType w:val="hybridMultilevel"/>
    <w:tmpl w:val="C19622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5B4DD1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lang w:val="fr-FR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B0A6B37"/>
    <w:multiLevelType w:val="hybridMultilevel"/>
    <w:tmpl w:val="E736BFB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28E0720"/>
    <w:multiLevelType w:val="hybridMultilevel"/>
    <w:tmpl w:val="EC3A09A2"/>
    <w:lvl w:ilvl="0" w:tplc="0CE63FE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3EF577B"/>
    <w:multiLevelType w:val="hybridMultilevel"/>
    <w:tmpl w:val="F98C2E88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B360936"/>
    <w:multiLevelType w:val="hybridMultilevel"/>
    <w:tmpl w:val="F98C2E88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5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33B"/>
    <w:rsid w:val="0071633B"/>
    <w:rsid w:val="00C94E1E"/>
    <w:rsid w:val="00E61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CD1577-BA02-4E99-8339-106FF38A3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71633B"/>
    <w:rPr>
      <w:i/>
      <w:iCs/>
    </w:rPr>
  </w:style>
  <w:style w:type="character" w:customStyle="1" w:styleId="BodyTextChar">
    <w:name w:val="Body Text Char"/>
    <w:basedOn w:val="DefaultParagraphFont"/>
    <w:link w:val="BodyText"/>
    <w:uiPriority w:val="99"/>
    <w:rsid w:val="0071633B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semiHidden/>
    <w:unhideWhenUsed/>
    <w:rsid w:val="0071633B"/>
    <w:pPr>
      <w:ind w:firstLine="720"/>
    </w:pPr>
  </w:style>
  <w:style w:type="character" w:customStyle="1" w:styleId="BodyTextIndentChar">
    <w:name w:val="Body Text Indent Char"/>
    <w:basedOn w:val="DefaultParagraphFont"/>
    <w:link w:val="BodyTextIndent"/>
    <w:semiHidden/>
    <w:rsid w:val="0071633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unhideWhenUsed/>
    <w:rsid w:val="0071633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71633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1633B"/>
    <w:pPr>
      <w:ind w:left="720"/>
      <w:contextualSpacing/>
    </w:pPr>
  </w:style>
  <w:style w:type="character" w:styleId="Hyperlink">
    <w:name w:val="Hyperlink"/>
    <w:basedOn w:val="DefaultParagraphFont"/>
    <w:unhideWhenUsed/>
    <w:rsid w:val="007163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3127</Words>
  <Characters>17824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Elda Balliu</dc:creator>
  <cp:keywords/>
  <dc:description/>
  <cp:lastModifiedBy>Elda Balliu</cp:lastModifiedBy>
  <cp:revision>2</cp:revision>
  <dcterms:created xsi:type="dcterms:W3CDTF">2021-11-05T12:55:00Z</dcterms:created>
  <dcterms:modified xsi:type="dcterms:W3CDTF">2021-11-05T12:56:00Z</dcterms:modified>
</cp:coreProperties>
</file>